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FDB7F">
      <w:pPr>
        <w:widowControl/>
        <w:jc w:val="left"/>
        <w:rPr>
          <w:rFonts w:hint="eastAsia"/>
          <w:b/>
          <w:color w:val="auto"/>
          <w:sz w:val="36"/>
        </w:rPr>
      </w:pPr>
    </w:p>
    <w:p w14:paraId="1A198A76">
      <w:pPr>
        <w:widowControl/>
        <w:jc w:val="left"/>
        <w:rPr>
          <w:rFonts w:hint="eastAsia"/>
          <w:b/>
          <w:color w:val="auto"/>
          <w:sz w:val="36"/>
        </w:rPr>
      </w:pPr>
    </w:p>
    <w:p w14:paraId="26DDBD4E">
      <w:pPr>
        <w:widowControl/>
        <w:jc w:val="left"/>
        <w:rPr>
          <w:rFonts w:hint="eastAsia"/>
          <w:b/>
          <w:color w:val="auto"/>
          <w:sz w:val="36"/>
        </w:rPr>
      </w:pPr>
    </w:p>
    <w:p w14:paraId="0E397BBF">
      <w:pPr>
        <w:widowControl/>
        <w:jc w:val="left"/>
        <w:rPr>
          <w:rFonts w:hint="eastAsia"/>
          <w:b/>
          <w:color w:val="auto"/>
          <w:sz w:val="36"/>
        </w:rPr>
      </w:pPr>
    </w:p>
    <w:p w14:paraId="0DE641CD">
      <w:pPr>
        <w:widowControl/>
        <w:spacing w:line="240" w:lineRule="auto"/>
        <w:jc w:val="center"/>
        <w:rPr>
          <w:rFonts w:hint="eastAsia" w:ascii="方正小标宋简体" w:hAnsi="方正小标宋简体" w:eastAsia="方正小标宋简体" w:cs="方正小标宋简体"/>
          <w:b w:val="0"/>
          <w:bCs/>
          <w:color w:val="auto"/>
          <w:sz w:val="44"/>
          <w:szCs w:val="15"/>
          <w:lang w:val="en-US" w:eastAsia="zh-CN"/>
        </w:rPr>
      </w:pPr>
      <w:r>
        <w:rPr>
          <w:rFonts w:hint="eastAsia" w:ascii="方正小标宋简体" w:hAnsi="方正小标宋简体" w:eastAsia="方正小标宋简体" w:cs="方正小标宋简体"/>
          <w:b w:val="0"/>
          <w:bCs/>
          <w:color w:val="auto"/>
          <w:sz w:val="44"/>
          <w:szCs w:val="15"/>
          <w:lang w:val="en-US" w:eastAsia="zh-CN"/>
        </w:rPr>
        <w:t>吉林通用航空职业技术学院</w:t>
      </w:r>
    </w:p>
    <w:p w14:paraId="6CA2A979">
      <w:pPr>
        <w:widowControl/>
        <w:spacing w:line="240" w:lineRule="auto"/>
        <w:jc w:val="center"/>
        <w:rPr>
          <w:rFonts w:hint="eastAsia" w:ascii="方正小标宋简体" w:hAnsi="方正小标宋简体" w:eastAsia="方正小标宋简体" w:cs="方正小标宋简体"/>
          <w:b w:val="0"/>
          <w:bCs/>
          <w:color w:val="auto"/>
          <w:sz w:val="44"/>
          <w:szCs w:val="15"/>
          <w:lang w:val="en-US" w:eastAsia="zh-CN"/>
        </w:rPr>
      </w:pPr>
      <w:r>
        <w:rPr>
          <w:rFonts w:hint="eastAsia" w:ascii="方正小标宋简体" w:hAnsi="方正小标宋简体" w:eastAsia="方正小标宋简体" w:cs="方正小标宋简体"/>
          <w:b w:val="0"/>
          <w:bCs/>
          <w:color w:val="auto"/>
          <w:sz w:val="44"/>
          <w:szCs w:val="15"/>
        </w:rPr>
        <w:t>采购项目</w:t>
      </w:r>
      <w:r>
        <w:rPr>
          <w:rFonts w:hint="eastAsia" w:ascii="方正小标宋简体" w:hAnsi="方正小标宋简体" w:eastAsia="方正小标宋简体" w:cs="方正小标宋简体"/>
          <w:b w:val="0"/>
          <w:bCs/>
          <w:color w:val="auto"/>
          <w:sz w:val="44"/>
          <w:szCs w:val="15"/>
          <w:lang w:val="en-US" w:eastAsia="zh-CN"/>
        </w:rPr>
        <w:t>第三方</w:t>
      </w:r>
      <w:r>
        <w:rPr>
          <w:rFonts w:hint="eastAsia" w:ascii="方正小标宋简体" w:hAnsi="方正小标宋简体" w:eastAsia="方正小标宋简体" w:cs="方正小标宋简体"/>
          <w:b w:val="0"/>
          <w:bCs/>
          <w:color w:val="auto"/>
          <w:sz w:val="44"/>
          <w:szCs w:val="15"/>
        </w:rPr>
        <w:t>招标代理机构</w:t>
      </w:r>
      <w:r>
        <w:rPr>
          <w:rFonts w:hint="eastAsia" w:ascii="方正小标宋简体" w:hAnsi="方正小标宋简体" w:eastAsia="方正小标宋简体" w:cs="方正小标宋简体"/>
          <w:b w:val="0"/>
          <w:bCs/>
          <w:color w:val="auto"/>
          <w:sz w:val="44"/>
          <w:szCs w:val="15"/>
          <w:lang w:val="en-US" w:eastAsia="zh-CN"/>
        </w:rPr>
        <w:t>补充</w:t>
      </w:r>
      <w:r>
        <w:rPr>
          <w:rFonts w:hint="eastAsia" w:ascii="方正小标宋简体" w:hAnsi="方正小标宋简体" w:eastAsia="方正小标宋简体" w:cs="方正小标宋简体"/>
          <w:b w:val="0"/>
          <w:bCs/>
          <w:color w:val="auto"/>
          <w:sz w:val="44"/>
          <w:szCs w:val="15"/>
        </w:rPr>
        <w:t>遴选</w:t>
      </w:r>
      <w:r>
        <w:rPr>
          <w:rFonts w:hint="eastAsia" w:ascii="方正小标宋简体" w:hAnsi="方正小标宋简体" w:eastAsia="方正小标宋简体" w:cs="方正小标宋简体"/>
          <w:b w:val="0"/>
          <w:bCs/>
          <w:color w:val="auto"/>
          <w:sz w:val="44"/>
          <w:szCs w:val="15"/>
          <w:lang w:val="en-US" w:eastAsia="zh-CN"/>
        </w:rPr>
        <w:t>方案</w:t>
      </w:r>
    </w:p>
    <w:p w14:paraId="4F2952FE">
      <w:pPr>
        <w:widowControl/>
        <w:jc w:val="left"/>
        <w:rPr>
          <w:rFonts w:hint="eastAsia"/>
          <w:b/>
          <w:color w:val="auto"/>
          <w:sz w:val="36"/>
        </w:rPr>
      </w:pPr>
    </w:p>
    <w:p w14:paraId="118A1616">
      <w:pPr>
        <w:widowControl/>
        <w:jc w:val="left"/>
        <w:rPr>
          <w:rFonts w:hint="eastAsia"/>
          <w:b/>
          <w:color w:val="auto"/>
          <w:sz w:val="36"/>
        </w:rPr>
      </w:pPr>
    </w:p>
    <w:p w14:paraId="33F55436">
      <w:pPr>
        <w:widowControl/>
        <w:jc w:val="left"/>
        <w:rPr>
          <w:rFonts w:hint="eastAsia"/>
          <w:b/>
          <w:color w:val="auto"/>
          <w:sz w:val="36"/>
        </w:rPr>
      </w:pPr>
    </w:p>
    <w:p w14:paraId="103BB6C6">
      <w:pPr>
        <w:widowControl/>
        <w:jc w:val="left"/>
        <w:rPr>
          <w:rFonts w:hint="eastAsia"/>
          <w:b/>
          <w:color w:val="auto"/>
          <w:sz w:val="36"/>
        </w:rPr>
      </w:pPr>
    </w:p>
    <w:p w14:paraId="00A17B73">
      <w:pPr>
        <w:widowControl/>
        <w:jc w:val="left"/>
        <w:rPr>
          <w:rFonts w:hint="eastAsia"/>
          <w:b/>
          <w:color w:val="auto"/>
          <w:sz w:val="36"/>
        </w:rPr>
      </w:pPr>
    </w:p>
    <w:p w14:paraId="56711014">
      <w:pPr>
        <w:widowControl/>
        <w:jc w:val="left"/>
        <w:rPr>
          <w:rFonts w:hint="eastAsia"/>
          <w:b/>
          <w:color w:val="auto"/>
          <w:sz w:val="36"/>
        </w:rPr>
      </w:pPr>
    </w:p>
    <w:p w14:paraId="3BA07A34">
      <w:pPr>
        <w:widowControl/>
        <w:jc w:val="left"/>
        <w:rPr>
          <w:rFonts w:hint="eastAsia"/>
          <w:b/>
          <w:color w:val="auto"/>
          <w:sz w:val="36"/>
        </w:rPr>
      </w:pPr>
    </w:p>
    <w:p w14:paraId="22CAC882">
      <w:pPr>
        <w:widowControl/>
        <w:jc w:val="left"/>
        <w:rPr>
          <w:rFonts w:hint="eastAsia"/>
          <w:b/>
          <w:color w:val="auto"/>
          <w:sz w:val="36"/>
        </w:rPr>
      </w:pPr>
    </w:p>
    <w:p w14:paraId="7296AC50">
      <w:pPr>
        <w:widowControl/>
        <w:jc w:val="left"/>
        <w:rPr>
          <w:rFonts w:hint="eastAsia"/>
          <w:b/>
          <w:color w:val="auto"/>
          <w:sz w:val="36"/>
        </w:rPr>
      </w:pPr>
    </w:p>
    <w:p w14:paraId="64213396">
      <w:pPr>
        <w:widowControl/>
        <w:spacing w:line="240" w:lineRule="auto"/>
        <w:jc w:val="center"/>
        <w:rPr>
          <w:rFonts w:hint="eastAsia" w:ascii="方正小标宋简体" w:hAnsi="方正小标宋简体" w:eastAsia="方正小标宋简体" w:cs="方正小标宋简体"/>
          <w:b w:val="0"/>
          <w:bCs/>
          <w:color w:val="auto"/>
          <w:sz w:val="32"/>
          <w:szCs w:val="10"/>
          <w:lang w:val="en-US" w:eastAsia="zh-CN"/>
        </w:rPr>
      </w:pPr>
      <w:r>
        <w:rPr>
          <w:rFonts w:hint="eastAsia" w:ascii="方正小标宋简体" w:hAnsi="方正小标宋简体" w:eastAsia="方正小标宋简体" w:cs="方正小标宋简体"/>
          <w:b w:val="0"/>
          <w:bCs/>
          <w:color w:val="auto"/>
          <w:sz w:val="32"/>
          <w:szCs w:val="10"/>
          <w:lang w:val="en-US" w:eastAsia="zh-CN"/>
        </w:rPr>
        <w:t>2026年3月</w:t>
      </w:r>
    </w:p>
    <w:p w14:paraId="0B7BB882">
      <w:pPr>
        <w:widowControl/>
        <w:jc w:val="left"/>
        <w:rPr>
          <w:rFonts w:ascii="微软雅黑" w:hAnsi="微软雅黑" w:eastAsia="微软雅黑"/>
          <w:b/>
          <w:color w:val="auto"/>
          <w:sz w:val="44"/>
        </w:rPr>
      </w:pPr>
      <w:r>
        <w:rPr>
          <w:rFonts w:ascii="微软雅黑" w:hAnsi="微软雅黑" w:eastAsia="微软雅黑"/>
          <w:b/>
          <w:color w:val="auto"/>
          <w:sz w:val="44"/>
        </w:rPr>
        <w:br w:type="page"/>
      </w:r>
    </w:p>
    <w:sdt>
      <w:sdtPr>
        <w:rPr>
          <w:color w:val="auto"/>
          <w:lang w:val="zh-CN"/>
        </w:rPr>
        <w:id w:val="-445152548"/>
        <w:docPartObj>
          <w:docPartGallery w:val="Table of Contents"/>
          <w:docPartUnique/>
        </w:docPartObj>
      </w:sdtPr>
      <w:sdtEndPr>
        <w:rPr>
          <w:rFonts w:asciiTheme="minorHAnsi" w:hAnsiTheme="minorHAnsi" w:eastAsiaTheme="minorEastAsia" w:cstheme="minorBidi"/>
          <w:color w:val="auto"/>
          <w:kern w:val="2"/>
          <w:sz w:val="21"/>
          <w:szCs w:val="22"/>
          <w:lang w:val="zh-CN"/>
        </w:rPr>
      </w:sdtEndPr>
      <w:sdtContent>
        <w:p w14:paraId="261D512A">
          <w:pPr>
            <w:pStyle w:val="31"/>
            <w:jc w:val="center"/>
            <w:rPr>
              <w:color w:val="auto"/>
            </w:rPr>
          </w:pPr>
          <w:r>
            <w:rPr>
              <w:color w:val="auto"/>
              <w:lang w:val="zh-CN"/>
            </w:rPr>
            <w:t>目录</w:t>
          </w:r>
        </w:p>
        <w:p w14:paraId="48594044">
          <w:pPr>
            <w:pStyle w:val="12"/>
            <w:tabs>
              <w:tab w:val="right" w:leader="dot" w:pos="9628"/>
            </w:tabs>
            <w:rPr>
              <w:color w:val="auto"/>
              <w:sz w:val="28"/>
            </w:rPr>
          </w:pPr>
          <w:r>
            <w:rPr>
              <w:color w:val="auto"/>
              <w:sz w:val="28"/>
            </w:rPr>
            <w:fldChar w:fldCharType="begin"/>
          </w:r>
          <w:r>
            <w:rPr>
              <w:color w:val="auto"/>
              <w:sz w:val="28"/>
            </w:rPr>
            <w:instrText xml:space="preserve"> TOC \o "1-3" \h \z \u </w:instrText>
          </w:r>
          <w:r>
            <w:rPr>
              <w:color w:val="auto"/>
              <w:sz w:val="28"/>
            </w:rPr>
            <w:fldChar w:fldCharType="separate"/>
          </w:r>
          <w:r>
            <w:rPr>
              <w:color w:val="auto"/>
            </w:rPr>
            <w:fldChar w:fldCharType="begin"/>
          </w:r>
          <w:r>
            <w:rPr>
              <w:color w:val="auto"/>
            </w:rPr>
            <w:instrText xml:space="preserve"> HYPERLINK \l "_Toc71114650" </w:instrText>
          </w:r>
          <w:r>
            <w:rPr>
              <w:color w:val="auto"/>
            </w:rPr>
            <w:fldChar w:fldCharType="separate"/>
          </w:r>
          <w:r>
            <w:rPr>
              <w:rStyle w:val="19"/>
              <w:rFonts w:hint="eastAsia"/>
              <w:color w:val="auto"/>
              <w:sz w:val="28"/>
            </w:rPr>
            <w:t>第一章</w:t>
          </w:r>
          <w:r>
            <w:rPr>
              <w:rStyle w:val="19"/>
              <w:color w:val="auto"/>
              <w:sz w:val="28"/>
            </w:rPr>
            <w:t xml:space="preserve"> </w:t>
          </w:r>
          <w:r>
            <w:rPr>
              <w:rStyle w:val="19"/>
              <w:rFonts w:hint="eastAsia"/>
              <w:color w:val="auto"/>
              <w:sz w:val="28"/>
              <w:lang w:val="en-US" w:eastAsia="zh-CN"/>
            </w:rPr>
            <w:t>遴选公告</w:t>
          </w:r>
          <w:r>
            <w:rPr>
              <w:color w:val="auto"/>
              <w:sz w:val="28"/>
            </w:rPr>
            <w:tab/>
          </w:r>
          <w:r>
            <w:rPr>
              <w:color w:val="auto"/>
              <w:sz w:val="28"/>
            </w:rPr>
            <w:fldChar w:fldCharType="begin"/>
          </w:r>
          <w:r>
            <w:rPr>
              <w:color w:val="auto"/>
              <w:sz w:val="28"/>
            </w:rPr>
            <w:instrText xml:space="preserve"> PAGEREF _Toc71114650 \h </w:instrText>
          </w:r>
          <w:r>
            <w:rPr>
              <w:color w:val="auto"/>
              <w:sz w:val="28"/>
            </w:rPr>
            <w:fldChar w:fldCharType="separate"/>
          </w:r>
          <w:r>
            <w:rPr>
              <w:color w:val="auto"/>
              <w:sz w:val="28"/>
            </w:rPr>
            <w:t>1</w:t>
          </w:r>
          <w:r>
            <w:rPr>
              <w:color w:val="auto"/>
              <w:sz w:val="28"/>
            </w:rPr>
            <w:fldChar w:fldCharType="end"/>
          </w:r>
          <w:r>
            <w:rPr>
              <w:color w:val="auto"/>
              <w:sz w:val="28"/>
            </w:rPr>
            <w:fldChar w:fldCharType="end"/>
          </w:r>
        </w:p>
        <w:p w14:paraId="36BB2C94">
          <w:pPr>
            <w:pStyle w:val="12"/>
            <w:tabs>
              <w:tab w:val="right" w:leader="dot" w:pos="9628"/>
            </w:tabs>
            <w:rPr>
              <w:color w:val="auto"/>
              <w:sz w:val="28"/>
            </w:rPr>
          </w:pPr>
          <w:r>
            <w:rPr>
              <w:color w:val="auto"/>
            </w:rPr>
            <w:fldChar w:fldCharType="begin"/>
          </w:r>
          <w:r>
            <w:rPr>
              <w:color w:val="auto"/>
            </w:rPr>
            <w:instrText xml:space="preserve"> HYPERLINK \l "_Toc71114651" </w:instrText>
          </w:r>
          <w:r>
            <w:rPr>
              <w:color w:val="auto"/>
            </w:rPr>
            <w:fldChar w:fldCharType="separate"/>
          </w:r>
          <w:r>
            <w:rPr>
              <w:rStyle w:val="19"/>
              <w:rFonts w:hint="eastAsia"/>
              <w:color w:val="auto"/>
              <w:sz w:val="28"/>
            </w:rPr>
            <w:t>第二章</w:t>
          </w:r>
          <w:r>
            <w:rPr>
              <w:rStyle w:val="19"/>
              <w:color w:val="auto"/>
              <w:sz w:val="28"/>
            </w:rPr>
            <w:t xml:space="preserve"> </w:t>
          </w:r>
          <w:r>
            <w:rPr>
              <w:rStyle w:val="19"/>
              <w:rFonts w:hint="eastAsia"/>
              <w:color w:val="auto"/>
              <w:sz w:val="28"/>
            </w:rPr>
            <w:t>申请人须知</w:t>
          </w:r>
          <w:r>
            <w:rPr>
              <w:color w:val="auto"/>
              <w:sz w:val="28"/>
            </w:rPr>
            <w:tab/>
          </w:r>
          <w:r>
            <w:rPr>
              <w:color w:val="auto"/>
              <w:sz w:val="28"/>
            </w:rPr>
            <w:fldChar w:fldCharType="begin"/>
          </w:r>
          <w:r>
            <w:rPr>
              <w:color w:val="auto"/>
              <w:sz w:val="28"/>
            </w:rPr>
            <w:instrText xml:space="preserve"> PAGEREF _Toc71114651 \h </w:instrText>
          </w:r>
          <w:r>
            <w:rPr>
              <w:color w:val="auto"/>
              <w:sz w:val="28"/>
            </w:rPr>
            <w:fldChar w:fldCharType="separate"/>
          </w:r>
          <w:r>
            <w:rPr>
              <w:color w:val="auto"/>
              <w:sz w:val="28"/>
            </w:rPr>
            <w:t>3</w:t>
          </w:r>
          <w:r>
            <w:rPr>
              <w:color w:val="auto"/>
              <w:sz w:val="28"/>
            </w:rPr>
            <w:fldChar w:fldCharType="end"/>
          </w:r>
          <w:r>
            <w:rPr>
              <w:color w:val="auto"/>
              <w:sz w:val="28"/>
            </w:rPr>
            <w:fldChar w:fldCharType="end"/>
          </w:r>
        </w:p>
        <w:p w14:paraId="0EDC9088">
          <w:pPr>
            <w:pStyle w:val="12"/>
            <w:tabs>
              <w:tab w:val="right" w:leader="dot" w:pos="9628"/>
            </w:tabs>
            <w:rPr>
              <w:color w:val="auto"/>
              <w:sz w:val="28"/>
            </w:rPr>
          </w:pPr>
          <w:r>
            <w:rPr>
              <w:color w:val="auto"/>
            </w:rPr>
            <w:fldChar w:fldCharType="begin"/>
          </w:r>
          <w:r>
            <w:rPr>
              <w:color w:val="auto"/>
            </w:rPr>
            <w:instrText xml:space="preserve"> HYPERLINK \l "_Toc71114652" </w:instrText>
          </w:r>
          <w:r>
            <w:rPr>
              <w:color w:val="auto"/>
            </w:rPr>
            <w:fldChar w:fldCharType="separate"/>
          </w:r>
          <w:r>
            <w:rPr>
              <w:rStyle w:val="19"/>
              <w:rFonts w:hint="eastAsia"/>
              <w:color w:val="auto"/>
              <w:sz w:val="28"/>
            </w:rPr>
            <w:t>第三章</w:t>
          </w:r>
          <w:r>
            <w:rPr>
              <w:rStyle w:val="19"/>
              <w:color w:val="auto"/>
              <w:sz w:val="28"/>
            </w:rPr>
            <w:t xml:space="preserve"> </w:t>
          </w:r>
          <w:r>
            <w:rPr>
              <w:rStyle w:val="19"/>
              <w:rFonts w:hint="eastAsia"/>
              <w:color w:val="auto"/>
              <w:sz w:val="28"/>
            </w:rPr>
            <w:t>评审方法和标准</w:t>
          </w:r>
          <w:r>
            <w:rPr>
              <w:color w:val="auto"/>
              <w:sz w:val="28"/>
            </w:rPr>
            <w:tab/>
          </w:r>
          <w:r>
            <w:rPr>
              <w:color w:val="auto"/>
              <w:sz w:val="28"/>
            </w:rPr>
            <w:fldChar w:fldCharType="begin"/>
          </w:r>
          <w:r>
            <w:rPr>
              <w:color w:val="auto"/>
              <w:sz w:val="28"/>
            </w:rPr>
            <w:instrText xml:space="preserve"> PAGEREF _Toc71114652 \h </w:instrText>
          </w:r>
          <w:r>
            <w:rPr>
              <w:color w:val="auto"/>
              <w:sz w:val="28"/>
            </w:rPr>
            <w:fldChar w:fldCharType="separate"/>
          </w:r>
          <w:r>
            <w:rPr>
              <w:color w:val="auto"/>
              <w:sz w:val="28"/>
            </w:rPr>
            <w:t>5</w:t>
          </w:r>
          <w:r>
            <w:rPr>
              <w:color w:val="auto"/>
              <w:sz w:val="28"/>
            </w:rPr>
            <w:fldChar w:fldCharType="end"/>
          </w:r>
          <w:r>
            <w:rPr>
              <w:color w:val="auto"/>
              <w:sz w:val="28"/>
            </w:rPr>
            <w:fldChar w:fldCharType="end"/>
          </w:r>
        </w:p>
        <w:p w14:paraId="4E2C879A">
          <w:pPr>
            <w:pStyle w:val="12"/>
            <w:tabs>
              <w:tab w:val="right" w:leader="dot" w:pos="9628"/>
            </w:tabs>
            <w:rPr>
              <w:color w:val="auto"/>
              <w:sz w:val="28"/>
            </w:rPr>
          </w:pPr>
          <w:r>
            <w:rPr>
              <w:color w:val="auto"/>
            </w:rPr>
            <w:fldChar w:fldCharType="begin"/>
          </w:r>
          <w:r>
            <w:rPr>
              <w:color w:val="auto"/>
            </w:rPr>
            <w:instrText xml:space="preserve"> HYPERLINK \l "_Toc71114653" </w:instrText>
          </w:r>
          <w:r>
            <w:rPr>
              <w:color w:val="auto"/>
            </w:rPr>
            <w:fldChar w:fldCharType="separate"/>
          </w:r>
          <w:r>
            <w:rPr>
              <w:rStyle w:val="19"/>
              <w:rFonts w:hint="eastAsia"/>
              <w:color w:val="auto"/>
              <w:sz w:val="28"/>
            </w:rPr>
            <w:t>第四章</w:t>
          </w:r>
          <w:r>
            <w:rPr>
              <w:rStyle w:val="19"/>
              <w:color w:val="auto"/>
              <w:sz w:val="28"/>
            </w:rPr>
            <w:t xml:space="preserve"> </w:t>
          </w:r>
          <w:r>
            <w:rPr>
              <w:color w:val="auto"/>
              <w:sz w:val="28"/>
            </w:rPr>
            <w:fldChar w:fldCharType="end"/>
          </w:r>
          <w:r>
            <w:rPr>
              <w:color w:val="auto"/>
            </w:rPr>
            <w:fldChar w:fldCharType="begin"/>
          </w:r>
          <w:r>
            <w:rPr>
              <w:color w:val="auto"/>
            </w:rPr>
            <w:instrText xml:space="preserve"> HYPERLINK \l "_Toc71114654" </w:instrText>
          </w:r>
          <w:r>
            <w:rPr>
              <w:color w:val="auto"/>
            </w:rPr>
            <w:fldChar w:fldCharType="separate"/>
          </w:r>
          <w:r>
            <w:rPr>
              <w:rStyle w:val="19"/>
              <w:rFonts w:hint="eastAsia"/>
              <w:color w:val="auto"/>
              <w:sz w:val="28"/>
            </w:rPr>
            <w:t>代理申请文件格式及编制要求</w:t>
          </w:r>
          <w:r>
            <w:rPr>
              <w:color w:val="auto"/>
              <w:sz w:val="28"/>
            </w:rPr>
            <w:tab/>
          </w:r>
          <w:r>
            <w:rPr>
              <w:color w:val="auto"/>
              <w:sz w:val="28"/>
            </w:rPr>
            <w:fldChar w:fldCharType="begin"/>
          </w:r>
          <w:r>
            <w:rPr>
              <w:color w:val="auto"/>
              <w:sz w:val="28"/>
            </w:rPr>
            <w:instrText xml:space="preserve"> PAGEREF _Toc71114654 \h </w:instrText>
          </w:r>
          <w:r>
            <w:rPr>
              <w:color w:val="auto"/>
              <w:sz w:val="28"/>
            </w:rPr>
            <w:fldChar w:fldCharType="separate"/>
          </w:r>
          <w:r>
            <w:rPr>
              <w:color w:val="auto"/>
              <w:sz w:val="28"/>
            </w:rPr>
            <w:t>11</w:t>
          </w:r>
          <w:r>
            <w:rPr>
              <w:color w:val="auto"/>
              <w:sz w:val="28"/>
            </w:rPr>
            <w:fldChar w:fldCharType="end"/>
          </w:r>
          <w:r>
            <w:rPr>
              <w:color w:val="auto"/>
              <w:sz w:val="28"/>
            </w:rPr>
            <w:fldChar w:fldCharType="end"/>
          </w:r>
        </w:p>
        <w:p w14:paraId="28C2AC4E">
          <w:pPr>
            <w:pStyle w:val="13"/>
            <w:tabs>
              <w:tab w:val="right" w:leader="dot" w:pos="9628"/>
            </w:tabs>
            <w:rPr>
              <w:color w:val="auto"/>
              <w:sz w:val="28"/>
            </w:rPr>
          </w:pPr>
          <w:r>
            <w:rPr>
              <w:color w:val="auto"/>
            </w:rPr>
            <w:fldChar w:fldCharType="begin"/>
          </w:r>
          <w:r>
            <w:rPr>
              <w:color w:val="auto"/>
            </w:rPr>
            <w:instrText xml:space="preserve"> HYPERLINK \l "_Toc71114655" </w:instrText>
          </w:r>
          <w:r>
            <w:rPr>
              <w:color w:val="auto"/>
            </w:rPr>
            <w:fldChar w:fldCharType="separate"/>
          </w:r>
          <w:r>
            <w:rPr>
              <w:rStyle w:val="19"/>
              <w:rFonts w:hint="eastAsia"/>
              <w:color w:val="auto"/>
              <w:sz w:val="28"/>
            </w:rPr>
            <w:t>一、遴选申请函</w:t>
          </w:r>
          <w:r>
            <w:rPr>
              <w:color w:val="auto"/>
              <w:sz w:val="28"/>
            </w:rPr>
            <w:tab/>
          </w:r>
          <w:r>
            <w:rPr>
              <w:color w:val="auto"/>
              <w:sz w:val="28"/>
            </w:rPr>
            <w:fldChar w:fldCharType="begin"/>
          </w:r>
          <w:r>
            <w:rPr>
              <w:color w:val="auto"/>
              <w:sz w:val="28"/>
            </w:rPr>
            <w:instrText xml:space="preserve"> PAGEREF _Toc71114655 \h </w:instrText>
          </w:r>
          <w:r>
            <w:rPr>
              <w:color w:val="auto"/>
              <w:sz w:val="28"/>
            </w:rPr>
            <w:fldChar w:fldCharType="separate"/>
          </w:r>
          <w:r>
            <w:rPr>
              <w:color w:val="auto"/>
              <w:sz w:val="28"/>
            </w:rPr>
            <w:t>12</w:t>
          </w:r>
          <w:r>
            <w:rPr>
              <w:color w:val="auto"/>
              <w:sz w:val="28"/>
            </w:rPr>
            <w:fldChar w:fldCharType="end"/>
          </w:r>
          <w:r>
            <w:rPr>
              <w:color w:val="auto"/>
              <w:sz w:val="28"/>
            </w:rPr>
            <w:fldChar w:fldCharType="end"/>
          </w:r>
        </w:p>
        <w:p w14:paraId="3912CB66">
          <w:pPr>
            <w:pStyle w:val="13"/>
            <w:tabs>
              <w:tab w:val="right" w:leader="dot" w:pos="9628"/>
            </w:tabs>
            <w:rPr>
              <w:color w:val="auto"/>
              <w:sz w:val="28"/>
            </w:rPr>
          </w:pPr>
          <w:r>
            <w:rPr>
              <w:color w:val="auto"/>
            </w:rPr>
            <w:fldChar w:fldCharType="begin"/>
          </w:r>
          <w:r>
            <w:rPr>
              <w:color w:val="auto"/>
            </w:rPr>
            <w:instrText xml:space="preserve"> HYPERLINK \l "_Toc71114656" </w:instrText>
          </w:r>
          <w:r>
            <w:rPr>
              <w:color w:val="auto"/>
            </w:rPr>
            <w:fldChar w:fldCharType="separate"/>
          </w:r>
          <w:r>
            <w:rPr>
              <w:rStyle w:val="19"/>
              <w:rFonts w:hint="eastAsia"/>
              <w:color w:val="auto"/>
              <w:sz w:val="28"/>
            </w:rPr>
            <w:t>二、法定代表人（负责人）身份证明或授权委托书</w:t>
          </w:r>
          <w:r>
            <w:rPr>
              <w:color w:val="auto"/>
              <w:sz w:val="28"/>
            </w:rPr>
            <w:tab/>
          </w:r>
          <w:r>
            <w:rPr>
              <w:color w:val="auto"/>
              <w:sz w:val="28"/>
            </w:rPr>
            <w:fldChar w:fldCharType="begin"/>
          </w:r>
          <w:r>
            <w:rPr>
              <w:color w:val="auto"/>
              <w:sz w:val="28"/>
            </w:rPr>
            <w:instrText xml:space="preserve"> PAGEREF _Toc71114656 \h </w:instrText>
          </w:r>
          <w:r>
            <w:rPr>
              <w:color w:val="auto"/>
              <w:sz w:val="28"/>
            </w:rPr>
            <w:fldChar w:fldCharType="separate"/>
          </w:r>
          <w:r>
            <w:rPr>
              <w:color w:val="auto"/>
              <w:sz w:val="28"/>
            </w:rPr>
            <w:t>13</w:t>
          </w:r>
          <w:r>
            <w:rPr>
              <w:color w:val="auto"/>
              <w:sz w:val="28"/>
            </w:rPr>
            <w:fldChar w:fldCharType="end"/>
          </w:r>
          <w:r>
            <w:rPr>
              <w:color w:val="auto"/>
              <w:sz w:val="28"/>
            </w:rPr>
            <w:fldChar w:fldCharType="end"/>
          </w:r>
        </w:p>
        <w:p w14:paraId="7D8355C4">
          <w:pPr>
            <w:pStyle w:val="7"/>
            <w:tabs>
              <w:tab w:val="right" w:leader="dot" w:pos="9628"/>
            </w:tabs>
            <w:rPr>
              <w:color w:val="auto"/>
              <w:sz w:val="28"/>
            </w:rPr>
          </w:pPr>
          <w:r>
            <w:rPr>
              <w:color w:val="auto"/>
            </w:rPr>
            <w:fldChar w:fldCharType="begin"/>
          </w:r>
          <w:r>
            <w:rPr>
              <w:color w:val="auto"/>
            </w:rPr>
            <w:instrText xml:space="preserve"> HYPERLINK \l "_Toc71114657" </w:instrText>
          </w:r>
          <w:r>
            <w:rPr>
              <w:color w:val="auto"/>
            </w:rPr>
            <w:fldChar w:fldCharType="separate"/>
          </w:r>
          <w:r>
            <w:rPr>
              <w:rStyle w:val="19"/>
              <w:rFonts w:hint="eastAsia"/>
              <w:color w:val="auto"/>
              <w:sz w:val="28"/>
            </w:rPr>
            <w:t>（一）法定代表人（负责人）身份证明</w:t>
          </w:r>
          <w:r>
            <w:rPr>
              <w:color w:val="auto"/>
              <w:sz w:val="28"/>
            </w:rPr>
            <w:tab/>
          </w:r>
          <w:r>
            <w:rPr>
              <w:color w:val="auto"/>
              <w:sz w:val="28"/>
            </w:rPr>
            <w:fldChar w:fldCharType="begin"/>
          </w:r>
          <w:r>
            <w:rPr>
              <w:color w:val="auto"/>
              <w:sz w:val="28"/>
            </w:rPr>
            <w:instrText xml:space="preserve"> PAGEREF _Toc71114657 \h </w:instrText>
          </w:r>
          <w:r>
            <w:rPr>
              <w:color w:val="auto"/>
              <w:sz w:val="28"/>
            </w:rPr>
            <w:fldChar w:fldCharType="separate"/>
          </w:r>
          <w:r>
            <w:rPr>
              <w:color w:val="auto"/>
              <w:sz w:val="28"/>
            </w:rPr>
            <w:t>13</w:t>
          </w:r>
          <w:r>
            <w:rPr>
              <w:color w:val="auto"/>
              <w:sz w:val="28"/>
            </w:rPr>
            <w:fldChar w:fldCharType="end"/>
          </w:r>
          <w:r>
            <w:rPr>
              <w:color w:val="auto"/>
              <w:sz w:val="28"/>
            </w:rPr>
            <w:fldChar w:fldCharType="end"/>
          </w:r>
        </w:p>
        <w:p w14:paraId="37530B30">
          <w:pPr>
            <w:pStyle w:val="7"/>
            <w:tabs>
              <w:tab w:val="right" w:leader="dot" w:pos="9628"/>
            </w:tabs>
            <w:rPr>
              <w:color w:val="auto"/>
              <w:sz w:val="28"/>
            </w:rPr>
          </w:pPr>
          <w:r>
            <w:rPr>
              <w:color w:val="auto"/>
            </w:rPr>
            <w:fldChar w:fldCharType="begin"/>
          </w:r>
          <w:r>
            <w:rPr>
              <w:color w:val="auto"/>
            </w:rPr>
            <w:instrText xml:space="preserve"> HYPERLINK \l "_Toc71114658" </w:instrText>
          </w:r>
          <w:r>
            <w:rPr>
              <w:color w:val="auto"/>
            </w:rPr>
            <w:fldChar w:fldCharType="separate"/>
          </w:r>
          <w:r>
            <w:rPr>
              <w:rStyle w:val="19"/>
              <w:rFonts w:hint="eastAsia"/>
              <w:color w:val="auto"/>
              <w:sz w:val="28"/>
            </w:rPr>
            <w:t>（二）法定代表人（负责人）授权书</w:t>
          </w:r>
          <w:r>
            <w:rPr>
              <w:color w:val="auto"/>
              <w:sz w:val="28"/>
            </w:rPr>
            <w:tab/>
          </w:r>
          <w:r>
            <w:rPr>
              <w:color w:val="auto"/>
              <w:sz w:val="28"/>
            </w:rPr>
            <w:fldChar w:fldCharType="begin"/>
          </w:r>
          <w:r>
            <w:rPr>
              <w:color w:val="auto"/>
              <w:sz w:val="28"/>
            </w:rPr>
            <w:instrText xml:space="preserve"> PAGEREF _Toc71114658 \h </w:instrText>
          </w:r>
          <w:r>
            <w:rPr>
              <w:color w:val="auto"/>
              <w:sz w:val="28"/>
            </w:rPr>
            <w:fldChar w:fldCharType="separate"/>
          </w:r>
          <w:r>
            <w:rPr>
              <w:color w:val="auto"/>
              <w:sz w:val="28"/>
            </w:rPr>
            <w:t>14</w:t>
          </w:r>
          <w:r>
            <w:rPr>
              <w:color w:val="auto"/>
              <w:sz w:val="28"/>
            </w:rPr>
            <w:fldChar w:fldCharType="end"/>
          </w:r>
          <w:r>
            <w:rPr>
              <w:color w:val="auto"/>
              <w:sz w:val="28"/>
            </w:rPr>
            <w:fldChar w:fldCharType="end"/>
          </w:r>
        </w:p>
        <w:p w14:paraId="10697AFA">
          <w:pPr>
            <w:pStyle w:val="13"/>
            <w:tabs>
              <w:tab w:val="right" w:leader="dot" w:pos="9628"/>
            </w:tabs>
            <w:rPr>
              <w:color w:val="auto"/>
              <w:sz w:val="28"/>
            </w:rPr>
          </w:pPr>
          <w:r>
            <w:rPr>
              <w:color w:val="auto"/>
            </w:rPr>
            <w:fldChar w:fldCharType="begin"/>
          </w:r>
          <w:r>
            <w:rPr>
              <w:color w:val="auto"/>
            </w:rPr>
            <w:instrText xml:space="preserve"> HYPERLINK \l "_Toc71114659" </w:instrText>
          </w:r>
          <w:r>
            <w:rPr>
              <w:color w:val="auto"/>
            </w:rPr>
            <w:fldChar w:fldCharType="separate"/>
          </w:r>
          <w:r>
            <w:rPr>
              <w:rStyle w:val="19"/>
              <w:rFonts w:hint="eastAsia"/>
              <w:color w:val="auto"/>
              <w:sz w:val="28"/>
            </w:rPr>
            <w:t>三、参选声明</w:t>
          </w:r>
          <w:r>
            <w:rPr>
              <w:color w:val="auto"/>
              <w:sz w:val="28"/>
            </w:rPr>
            <w:tab/>
          </w:r>
          <w:r>
            <w:rPr>
              <w:color w:val="auto"/>
              <w:sz w:val="28"/>
            </w:rPr>
            <w:fldChar w:fldCharType="begin"/>
          </w:r>
          <w:r>
            <w:rPr>
              <w:color w:val="auto"/>
              <w:sz w:val="28"/>
            </w:rPr>
            <w:instrText xml:space="preserve"> PAGEREF _Toc71114659 \h </w:instrText>
          </w:r>
          <w:r>
            <w:rPr>
              <w:color w:val="auto"/>
              <w:sz w:val="28"/>
            </w:rPr>
            <w:fldChar w:fldCharType="separate"/>
          </w:r>
          <w:r>
            <w:rPr>
              <w:color w:val="auto"/>
              <w:sz w:val="28"/>
            </w:rPr>
            <w:t>15</w:t>
          </w:r>
          <w:r>
            <w:rPr>
              <w:color w:val="auto"/>
              <w:sz w:val="28"/>
            </w:rPr>
            <w:fldChar w:fldCharType="end"/>
          </w:r>
          <w:r>
            <w:rPr>
              <w:color w:val="auto"/>
              <w:sz w:val="28"/>
            </w:rPr>
            <w:fldChar w:fldCharType="end"/>
          </w:r>
        </w:p>
        <w:p w14:paraId="654C3C6B">
          <w:pPr>
            <w:pStyle w:val="13"/>
            <w:tabs>
              <w:tab w:val="right" w:leader="dot" w:pos="9628"/>
            </w:tabs>
            <w:rPr>
              <w:color w:val="auto"/>
              <w:sz w:val="28"/>
            </w:rPr>
          </w:pPr>
          <w:r>
            <w:rPr>
              <w:color w:val="auto"/>
            </w:rPr>
            <w:fldChar w:fldCharType="begin"/>
          </w:r>
          <w:r>
            <w:rPr>
              <w:color w:val="auto"/>
            </w:rPr>
            <w:instrText xml:space="preserve"> HYPERLINK \l "_Toc71114660" </w:instrText>
          </w:r>
          <w:r>
            <w:rPr>
              <w:color w:val="auto"/>
            </w:rPr>
            <w:fldChar w:fldCharType="separate"/>
          </w:r>
          <w:r>
            <w:rPr>
              <w:rStyle w:val="19"/>
              <w:rFonts w:hint="eastAsia"/>
              <w:color w:val="auto"/>
              <w:sz w:val="28"/>
            </w:rPr>
            <w:t>四、招标代理机构基本状况</w:t>
          </w:r>
          <w:r>
            <w:rPr>
              <w:color w:val="auto"/>
              <w:sz w:val="28"/>
            </w:rPr>
            <w:tab/>
          </w:r>
          <w:r>
            <w:rPr>
              <w:color w:val="auto"/>
              <w:sz w:val="28"/>
            </w:rPr>
            <w:fldChar w:fldCharType="begin"/>
          </w:r>
          <w:r>
            <w:rPr>
              <w:color w:val="auto"/>
              <w:sz w:val="28"/>
            </w:rPr>
            <w:instrText xml:space="preserve"> PAGEREF _Toc71114660 \h </w:instrText>
          </w:r>
          <w:r>
            <w:rPr>
              <w:color w:val="auto"/>
              <w:sz w:val="28"/>
            </w:rPr>
            <w:fldChar w:fldCharType="separate"/>
          </w:r>
          <w:r>
            <w:rPr>
              <w:color w:val="auto"/>
              <w:sz w:val="28"/>
            </w:rPr>
            <w:t>17</w:t>
          </w:r>
          <w:r>
            <w:rPr>
              <w:color w:val="auto"/>
              <w:sz w:val="28"/>
            </w:rPr>
            <w:fldChar w:fldCharType="end"/>
          </w:r>
          <w:r>
            <w:rPr>
              <w:color w:val="auto"/>
              <w:sz w:val="28"/>
            </w:rPr>
            <w:fldChar w:fldCharType="end"/>
          </w:r>
        </w:p>
        <w:p w14:paraId="52C6A806">
          <w:pPr>
            <w:pStyle w:val="7"/>
            <w:tabs>
              <w:tab w:val="right" w:leader="dot" w:pos="9628"/>
            </w:tabs>
            <w:rPr>
              <w:color w:val="auto"/>
              <w:sz w:val="28"/>
            </w:rPr>
          </w:pPr>
          <w:r>
            <w:rPr>
              <w:color w:val="auto"/>
            </w:rPr>
            <w:fldChar w:fldCharType="begin"/>
          </w:r>
          <w:r>
            <w:rPr>
              <w:color w:val="auto"/>
            </w:rPr>
            <w:instrText xml:space="preserve"> HYPERLINK \l "_Toc71114661" </w:instrText>
          </w:r>
          <w:r>
            <w:rPr>
              <w:color w:val="auto"/>
            </w:rPr>
            <w:fldChar w:fldCharType="separate"/>
          </w:r>
          <w:r>
            <w:rPr>
              <w:rStyle w:val="19"/>
              <w:rFonts w:hint="eastAsia"/>
              <w:color w:val="auto"/>
              <w:sz w:val="28"/>
            </w:rPr>
            <w:t>（一）招标代理机构基本情况表</w:t>
          </w:r>
          <w:r>
            <w:rPr>
              <w:color w:val="auto"/>
              <w:sz w:val="28"/>
            </w:rPr>
            <w:tab/>
          </w:r>
          <w:r>
            <w:rPr>
              <w:color w:val="auto"/>
              <w:sz w:val="28"/>
            </w:rPr>
            <w:fldChar w:fldCharType="begin"/>
          </w:r>
          <w:r>
            <w:rPr>
              <w:color w:val="auto"/>
              <w:sz w:val="28"/>
            </w:rPr>
            <w:instrText xml:space="preserve"> PAGEREF _Toc71114661 \h </w:instrText>
          </w:r>
          <w:r>
            <w:rPr>
              <w:color w:val="auto"/>
              <w:sz w:val="28"/>
            </w:rPr>
            <w:fldChar w:fldCharType="separate"/>
          </w:r>
          <w:r>
            <w:rPr>
              <w:color w:val="auto"/>
              <w:sz w:val="28"/>
            </w:rPr>
            <w:t>17</w:t>
          </w:r>
          <w:r>
            <w:rPr>
              <w:color w:val="auto"/>
              <w:sz w:val="28"/>
            </w:rPr>
            <w:fldChar w:fldCharType="end"/>
          </w:r>
          <w:r>
            <w:rPr>
              <w:color w:val="auto"/>
              <w:sz w:val="28"/>
            </w:rPr>
            <w:fldChar w:fldCharType="end"/>
          </w:r>
        </w:p>
        <w:p w14:paraId="546B1FAA">
          <w:pPr>
            <w:pStyle w:val="7"/>
            <w:tabs>
              <w:tab w:val="right" w:leader="dot" w:pos="9628"/>
            </w:tabs>
            <w:rPr>
              <w:color w:val="auto"/>
              <w:sz w:val="28"/>
            </w:rPr>
          </w:pPr>
          <w:r>
            <w:rPr>
              <w:color w:val="auto"/>
            </w:rPr>
            <w:fldChar w:fldCharType="begin"/>
          </w:r>
          <w:r>
            <w:rPr>
              <w:color w:val="auto"/>
            </w:rPr>
            <w:instrText xml:space="preserve"> HYPERLINK \l "_Toc71114662" </w:instrText>
          </w:r>
          <w:r>
            <w:rPr>
              <w:color w:val="auto"/>
            </w:rPr>
            <w:fldChar w:fldCharType="separate"/>
          </w:r>
          <w:r>
            <w:rPr>
              <w:rStyle w:val="19"/>
              <w:rFonts w:hint="eastAsia" w:asciiTheme="minorEastAsia" w:hAnsiTheme="minorEastAsia"/>
              <w:color w:val="auto"/>
              <w:sz w:val="28"/>
            </w:rPr>
            <w:t>（二）</w:t>
          </w:r>
          <w:r>
            <w:rPr>
              <w:rStyle w:val="19"/>
              <w:rFonts w:hint="eastAsia" w:ascii="宋体" w:hAnsi="宋体"/>
              <w:color w:val="auto"/>
              <w:sz w:val="28"/>
            </w:rPr>
            <w:t>投标人财务状况</w:t>
          </w:r>
          <w:r>
            <w:rPr>
              <w:color w:val="auto"/>
              <w:sz w:val="28"/>
            </w:rPr>
            <w:tab/>
          </w:r>
          <w:r>
            <w:rPr>
              <w:color w:val="auto"/>
              <w:sz w:val="28"/>
            </w:rPr>
            <w:fldChar w:fldCharType="begin"/>
          </w:r>
          <w:r>
            <w:rPr>
              <w:color w:val="auto"/>
              <w:sz w:val="28"/>
            </w:rPr>
            <w:instrText xml:space="preserve"> PAGEREF _Toc71114662 \h </w:instrText>
          </w:r>
          <w:r>
            <w:rPr>
              <w:color w:val="auto"/>
              <w:sz w:val="28"/>
            </w:rPr>
            <w:fldChar w:fldCharType="separate"/>
          </w:r>
          <w:r>
            <w:rPr>
              <w:color w:val="auto"/>
              <w:sz w:val="28"/>
            </w:rPr>
            <w:t>18</w:t>
          </w:r>
          <w:r>
            <w:rPr>
              <w:color w:val="auto"/>
              <w:sz w:val="28"/>
            </w:rPr>
            <w:fldChar w:fldCharType="end"/>
          </w:r>
          <w:r>
            <w:rPr>
              <w:color w:val="auto"/>
              <w:sz w:val="28"/>
            </w:rPr>
            <w:fldChar w:fldCharType="end"/>
          </w:r>
        </w:p>
        <w:p w14:paraId="145B1ED4">
          <w:pPr>
            <w:pStyle w:val="13"/>
            <w:tabs>
              <w:tab w:val="right" w:leader="dot" w:pos="9628"/>
            </w:tabs>
            <w:rPr>
              <w:color w:val="auto"/>
              <w:sz w:val="28"/>
            </w:rPr>
          </w:pPr>
          <w:r>
            <w:rPr>
              <w:color w:val="auto"/>
            </w:rPr>
            <w:fldChar w:fldCharType="begin"/>
          </w:r>
          <w:r>
            <w:rPr>
              <w:color w:val="auto"/>
            </w:rPr>
            <w:instrText xml:space="preserve"> HYPERLINK \l "_Toc71114663" </w:instrText>
          </w:r>
          <w:r>
            <w:rPr>
              <w:color w:val="auto"/>
            </w:rPr>
            <w:fldChar w:fldCharType="separate"/>
          </w:r>
          <w:r>
            <w:rPr>
              <w:rStyle w:val="19"/>
              <w:rFonts w:hint="eastAsia"/>
              <w:color w:val="auto"/>
              <w:sz w:val="28"/>
            </w:rPr>
            <w:t>五、近三年（</w:t>
          </w:r>
          <w:r>
            <w:rPr>
              <w:rStyle w:val="19"/>
              <w:rFonts w:hint="eastAsia"/>
              <w:color w:val="auto"/>
              <w:sz w:val="28"/>
              <w:lang w:val="en-US" w:eastAsia="zh-CN"/>
            </w:rPr>
            <w:t>2023-2025年</w:t>
          </w:r>
          <w:r>
            <w:rPr>
              <w:rStyle w:val="19"/>
              <w:rFonts w:hint="eastAsia"/>
              <w:color w:val="auto"/>
              <w:sz w:val="28"/>
            </w:rPr>
            <w:t>）代理业绩</w:t>
          </w:r>
          <w:r>
            <w:rPr>
              <w:color w:val="auto"/>
              <w:sz w:val="28"/>
            </w:rPr>
            <w:tab/>
          </w:r>
          <w:r>
            <w:rPr>
              <w:color w:val="auto"/>
              <w:sz w:val="28"/>
            </w:rPr>
            <w:fldChar w:fldCharType="begin"/>
          </w:r>
          <w:r>
            <w:rPr>
              <w:color w:val="auto"/>
              <w:sz w:val="28"/>
            </w:rPr>
            <w:instrText xml:space="preserve"> PAGEREF _Toc71114663 \h </w:instrText>
          </w:r>
          <w:r>
            <w:rPr>
              <w:color w:val="auto"/>
              <w:sz w:val="28"/>
            </w:rPr>
            <w:fldChar w:fldCharType="separate"/>
          </w:r>
          <w:r>
            <w:rPr>
              <w:color w:val="auto"/>
              <w:sz w:val="28"/>
            </w:rPr>
            <w:t>19</w:t>
          </w:r>
          <w:r>
            <w:rPr>
              <w:color w:val="auto"/>
              <w:sz w:val="28"/>
            </w:rPr>
            <w:fldChar w:fldCharType="end"/>
          </w:r>
          <w:r>
            <w:rPr>
              <w:color w:val="auto"/>
              <w:sz w:val="28"/>
            </w:rPr>
            <w:fldChar w:fldCharType="end"/>
          </w:r>
        </w:p>
        <w:p w14:paraId="6C8C2235">
          <w:pPr>
            <w:rPr>
              <w:color w:val="auto"/>
            </w:rPr>
          </w:pPr>
          <w:r>
            <w:rPr>
              <w:b/>
              <w:bCs/>
              <w:color w:val="auto"/>
              <w:sz w:val="28"/>
              <w:lang w:val="zh-CN"/>
            </w:rPr>
            <w:fldChar w:fldCharType="end"/>
          </w:r>
        </w:p>
      </w:sdtContent>
    </w:sdt>
    <w:p w14:paraId="50C41386">
      <w:pPr>
        <w:widowControl/>
        <w:jc w:val="center"/>
        <w:rPr>
          <w:rFonts w:hint="eastAsia" w:ascii="微软雅黑" w:hAnsi="微软雅黑" w:eastAsia="微软雅黑"/>
          <w:b/>
          <w:color w:val="auto"/>
          <w:sz w:val="44"/>
        </w:rPr>
      </w:pPr>
    </w:p>
    <w:p w14:paraId="4464F4D6">
      <w:pPr>
        <w:widowControl/>
        <w:jc w:val="center"/>
        <w:rPr>
          <w:rFonts w:ascii="微软雅黑" w:hAnsi="微软雅黑" w:eastAsia="微软雅黑"/>
          <w:b/>
          <w:color w:val="auto"/>
          <w:sz w:val="44"/>
        </w:rPr>
        <w:sectPr>
          <w:footerReference r:id="rId3" w:type="default"/>
          <w:pgSz w:w="11906" w:h="16838"/>
          <w:pgMar w:top="1440" w:right="1417" w:bottom="1440" w:left="1417" w:header="851" w:footer="992" w:gutter="0"/>
          <w:cols w:space="425" w:num="1"/>
          <w:docGrid w:type="lines" w:linePitch="312" w:charSpace="0"/>
        </w:sectPr>
      </w:pPr>
    </w:p>
    <w:p w14:paraId="30D168A8">
      <w:pPr>
        <w:keepNext w:val="0"/>
        <w:keepLines w:val="0"/>
        <w:pageBreakBefore w:val="0"/>
        <w:widowControl/>
        <w:kinsoku/>
        <w:wordWrap/>
        <w:overflowPunct/>
        <w:topLinePunct w:val="0"/>
        <w:autoSpaceDE/>
        <w:autoSpaceDN/>
        <w:bidi w:val="0"/>
        <w:adjustRightInd w:val="0"/>
        <w:snapToGrid w:val="0"/>
        <w:ind w:left="0" w:leftChars="0" w:firstLine="0" w:firstLineChars="0"/>
        <w:jc w:val="center"/>
        <w:textAlignment w:val="auto"/>
        <w:rPr>
          <w:rFonts w:hint="eastAsia" w:ascii="方正小标宋简体" w:hAnsi="方正小标宋简体" w:eastAsia="方正小标宋简体" w:cs="方正小标宋简体"/>
          <w:b w:val="0"/>
          <w:bCs w:val="0"/>
          <w:color w:val="auto"/>
          <w:sz w:val="32"/>
          <w:szCs w:val="32"/>
          <w:lang w:val="en-US" w:eastAsia="zh-CN"/>
        </w:rPr>
      </w:pPr>
      <w:bookmarkStart w:id="0" w:name="_Toc71114650"/>
      <w:r>
        <w:rPr>
          <w:rFonts w:hint="eastAsia" w:ascii="方正小标宋简体" w:hAnsi="方正小标宋简体" w:eastAsia="方正小标宋简体" w:cs="方正小标宋简体"/>
          <w:b w:val="0"/>
          <w:bCs w:val="0"/>
          <w:color w:val="auto"/>
          <w:sz w:val="32"/>
          <w:szCs w:val="32"/>
          <w:lang w:val="en-US" w:eastAsia="zh-CN"/>
        </w:rPr>
        <w:t>第一章</w:t>
      </w:r>
      <w:r>
        <w:rPr>
          <w:rFonts w:hint="eastAsia"/>
          <w:color w:val="auto"/>
          <w:sz w:val="32"/>
          <w:szCs w:val="32"/>
        </w:rPr>
        <w:t xml:space="preserve"> </w:t>
      </w:r>
      <w:bookmarkEnd w:id="0"/>
      <w:r>
        <w:rPr>
          <w:rFonts w:hint="eastAsia" w:ascii="方正小标宋简体" w:hAnsi="方正小标宋简体" w:eastAsia="方正小标宋简体" w:cs="方正小标宋简体"/>
          <w:b w:val="0"/>
          <w:bCs w:val="0"/>
          <w:color w:val="auto"/>
          <w:sz w:val="32"/>
          <w:szCs w:val="32"/>
          <w:lang w:val="en-US" w:eastAsia="zh-CN"/>
        </w:rPr>
        <w:t>遴选公告</w:t>
      </w:r>
    </w:p>
    <w:p w14:paraId="3103D3DD">
      <w:pPr>
        <w:widowControl/>
        <w:ind w:firstLine="560" w:firstLineChars="200"/>
        <w:jc w:val="left"/>
        <w:rPr>
          <w:rFonts w:hint="eastAsia"/>
          <w:color w:val="auto"/>
          <w:sz w:val="28"/>
        </w:rPr>
      </w:pPr>
    </w:p>
    <w:p w14:paraId="5EF28DD1">
      <w:pPr>
        <w:ind w:firstLine="560" w:firstLineChars="200"/>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为进一步做好学院采购工作，保障学院2026年采购项目及重大设备更新项目依法依规、高效有序推进，依据《中华人民共和国政府采购法》《政府采购代理机构管理暂行办法》等有关规定，参照《吉林通用航空职业技术学院采购项目第三方招标代理机构遴选方案》，按照公平、公正、公开、择优的原则，现面向社会公开补充遴选采购项目第三方招标代理机构。具体事项公告如下：</w:t>
      </w:r>
    </w:p>
    <w:p w14:paraId="07597B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36"/>
        </w:rPr>
      </w:pPr>
      <w:r>
        <w:rPr>
          <w:rFonts w:hint="eastAsia" w:ascii="黑体" w:hAnsi="黑体" w:eastAsia="黑体" w:cs="黑体"/>
          <w:sz w:val="28"/>
          <w:szCs w:val="36"/>
        </w:rPr>
        <w:t>一、遴选内容</w:t>
      </w:r>
    </w:p>
    <w:p w14:paraId="6A57F9A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本次拟补充遴选招标代理机构2家，与现有有效入围机构共同承担学院货物、工程、服务等各类采购项目的招标代理服务工作。</w:t>
      </w:r>
    </w:p>
    <w:p w14:paraId="33A6F2F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服务期参照原遴选方案执行，即服务期一年，视实际服务情况可延长一年。</w:t>
      </w:r>
    </w:p>
    <w:p w14:paraId="472E2E5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36"/>
        </w:rPr>
      </w:pPr>
      <w:r>
        <w:rPr>
          <w:rFonts w:hint="eastAsia" w:ascii="黑体" w:hAnsi="黑体" w:eastAsia="黑体" w:cs="黑体"/>
          <w:sz w:val="28"/>
          <w:szCs w:val="36"/>
        </w:rPr>
        <w:t>二、遴选申请人资格要求</w:t>
      </w:r>
    </w:p>
    <w:p w14:paraId="70DCA09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（一）申请人应具有独立企业法人资格；省外在吉林市设立的分支机构须具备合法有效的工商注册手续。</w:t>
      </w:r>
    </w:p>
    <w:p w14:paraId="0DD20B9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（二）具有健全的组织机构和内部管理制度，具备独立的开标、评审场所，以及开展招标代理业务所需的设施、设备。</w:t>
      </w:r>
    </w:p>
    <w:p w14:paraId="07ACCD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（三）具有熟悉政府采购、招标投标政策法规和工作流程的法律、经济、技术等相关专业从业人员，能够提供规范、高效、专业的招标代理服务。</w:t>
      </w:r>
    </w:p>
    <w:p w14:paraId="35A8B1A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（四）具有承担货物、工程、服务类采购项目招标代理工作的能力和经验。</w:t>
      </w:r>
    </w:p>
    <w:p w14:paraId="2B362E0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（五）本次遴选不接受联合体参选。</w:t>
      </w:r>
    </w:p>
    <w:p w14:paraId="160CB5D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本次补充遴选将重点考察参选机构在重大设备更新类项目方面的代理业绩、专业服务能力和组织实施水平。</w:t>
      </w:r>
    </w:p>
    <w:p w14:paraId="7666761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36"/>
        </w:rPr>
      </w:pPr>
      <w:r>
        <w:rPr>
          <w:rFonts w:hint="eastAsia" w:ascii="黑体" w:hAnsi="黑体" w:eastAsia="黑体" w:cs="黑体"/>
          <w:sz w:val="28"/>
          <w:szCs w:val="36"/>
        </w:rPr>
        <w:t>三、有下列情形之一的招标代理机构，学院不受理其遴选申请</w:t>
      </w:r>
    </w:p>
    <w:p w14:paraId="6CC5EDA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（一）被依法取消经营资格的；</w:t>
      </w:r>
    </w:p>
    <w:p w14:paraId="7200258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（二）被依法责令停业且在处罚期内的；</w:t>
      </w:r>
    </w:p>
    <w:p w14:paraId="2484B82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（三）财产依法被接管、冻结的；</w:t>
      </w:r>
    </w:p>
    <w:p w14:paraId="68C6CCD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（四）近两年因弄虚作假等违法违规行为，受到行政处罚或刑事处罚的。</w:t>
      </w:r>
    </w:p>
    <w:p w14:paraId="74C062E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36"/>
        </w:rPr>
      </w:pPr>
      <w:r>
        <w:rPr>
          <w:rFonts w:hint="eastAsia" w:ascii="黑体" w:hAnsi="黑体" w:eastAsia="黑体" w:cs="黑体"/>
          <w:sz w:val="28"/>
          <w:szCs w:val="36"/>
          <w:lang w:val="en-US" w:eastAsia="zh-CN"/>
        </w:rPr>
        <w:t>四</w:t>
      </w:r>
      <w:r>
        <w:rPr>
          <w:rFonts w:hint="eastAsia" w:ascii="黑体" w:hAnsi="黑体" w:eastAsia="黑体" w:cs="黑体"/>
          <w:sz w:val="28"/>
          <w:szCs w:val="36"/>
        </w:rPr>
        <w:t>、申请文件递交</w:t>
      </w:r>
    </w:p>
    <w:p w14:paraId="71F20B6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凡参加本次补充遴选的招标代理机构，应按要求编制“代理申请文件”。申请文件须用中文编制，正本1份、副本2份、电子版1份（</w:t>
      </w:r>
      <w:r>
        <w:rPr>
          <w:rFonts w:hint="eastAsia" w:ascii="方正仿宋_GB2312" w:hAnsi="方正仿宋_GB2312" w:eastAsia="方正仿宋_GB2312" w:cs="方正仿宋_GB2312"/>
          <w:sz w:val="28"/>
          <w:szCs w:val="36"/>
          <w:lang w:val="en-US" w:eastAsia="zh-CN"/>
        </w:rPr>
        <w:t>招标文件必须提供</w:t>
      </w:r>
      <w:r>
        <w:rPr>
          <w:rFonts w:hint="eastAsia" w:ascii="方正仿宋_GB2312" w:hAnsi="方正仿宋_GB2312" w:eastAsia="方正仿宋_GB2312" w:cs="方正仿宋_GB2312"/>
          <w:sz w:val="28"/>
          <w:szCs w:val="36"/>
        </w:rPr>
        <w:t>Word文档）。申请文件须保证真实有效，一旦发现造假，取消资格</w:t>
      </w:r>
      <w:r>
        <w:rPr>
          <w:rFonts w:hint="eastAsia" w:ascii="方正仿宋_GB2312" w:hAnsi="方正仿宋_GB2312" w:eastAsia="方正仿宋_GB2312" w:cs="方正仿宋_GB2312"/>
          <w:sz w:val="28"/>
          <w:szCs w:val="36"/>
          <w:lang w:eastAsia="zh-CN"/>
        </w:rPr>
        <w:t>。</w:t>
      </w:r>
      <w:bookmarkStart w:id="17" w:name="_GoBack"/>
      <w:bookmarkEnd w:id="17"/>
    </w:p>
    <w:p w14:paraId="52DDB61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申请文件递交截止时间为：2026年</w:t>
      </w:r>
      <w:r>
        <w:rPr>
          <w:rFonts w:hint="eastAsia" w:ascii="方正仿宋_GB2312" w:hAnsi="方正仿宋_GB2312" w:eastAsia="方正仿宋_GB2312" w:cs="方正仿宋_GB2312"/>
          <w:sz w:val="28"/>
          <w:szCs w:val="36"/>
          <w:lang w:val="en-US" w:eastAsia="zh-CN"/>
        </w:rPr>
        <w:t>3</w:t>
      </w:r>
      <w:r>
        <w:rPr>
          <w:rFonts w:hint="eastAsia" w:ascii="方正仿宋_GB2312" w:hAnsi="方正仿宋_GB2312" w:eastAsia="方正仿宋_GB2312" w:cs="方正仿宋_GB2312"/>
          <w:sz w:val="28"/>
          <w:szCs w:val="36"/>
        </w:rPr>
        <w:t>月</w:t>
      </w:r>
      <w:r>
        <w:rPr>
          <w:rFonts w:hint="eastAsia" w:ascii="方正仿宋_GB2312" w:hAnsi="方正仿宋_GB2312" w:eastAsia="方正仿宋_GB2312" w:cs="方正仿宋_GB2312"/>
          <w:sz w:val="28"/>
          <w:szCs w:val="36"/>
          <w:lang w:val="en-US" w:eastAsia="zh-CN"/>
        </w:rPr>
        <w:t>17</w:t>
      </w:r>
      <w:r>
        <w:rPr>
          <w:rFonts w:hint="eastAsia" w:ascii="方正仿宋_GB2312" w:hAnsi="方正仿宋_GB2312" w:eastAsia="方正仿宋_GB2312" w:cs="方正仿宋_GB2312"/>
          <w:sz w:val="28"/>
          <w:szCs w:val="36"/>
        </w:rPr>
        <w:t>日</w:t>
      </w:r>
      <w:r>
        <w:rPr>
          <w:rFonts w:hint="eastAsia" w:ascii="方正仿宋_GB2312" w:hAnsi="方正仿宋_GB2312" w:eastAsia="方正仿宋_GB2312" w:cs="方正仿宋_GB2312"/>
          <w:sz w:val="28"/>
          <w:szCs w:val="36"/>
          <w:lang w:val="en-US" w:eastAsia="zh-CN"/>
        </w:rPr>
        <w:t>15</w:t>
      </w:r>
      <w:r>
        <w:rPr>
          <w:rFonts w:hint="eastAsia" w:ascii="方正仿宋_GB2312" w:hAnsi="方正仿宋_GB2312" w:eastAsia="方正仿宋_GB2312" w:cs="方正仿宋_GB2312"/>
          <w:sz w:val="28"/>
          <w:szCs w:val="36"/>
        </w:rPr>
        <w:t>时</w:t>
      </w:r>
      <w:r>
        <w:rPr>
          <w:rFonts w:hint="eastAsia" w:ascii="方正仿宋_GB2312" w:hAnsi="方正仿宋_GB2312" w:eastAsia="方正仿宋_GB2312" w:cs="方正仿宋_GB2312"/>
          <w:sz w:val="28"/>
          <w:szCs w:val="36"/>
          <w:lang w:val="en-US" w:eastAsia="zh-CN"/>
        </w:rPr>
        <w:t>00</w:t>
      </w:r>
      <w:r>
        <w:rPr>
          <w:rFonts w:hint="eastAsia" w:ascii="方正仿宋_GB2312" w:hAnsi="方正仿宋_GB2312" w:eastAsia="方正仿宋_GB2312" w:cs="方正仿宋_GB2312"/>
          <w:sz w:val="28"/>
          <w:szCs w:val="36"/>
        </w:rPr>
        <w:t>分。</w:t>
      </w:r>
    </w:p>
    <w:p w14:paraId="4D73A44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递交地点为：吉林通用航空职业技术学院会议中心101</w:t>
      </w:r>
      <w:r>
        <w:rPr>
          <w:rFonts w:hint="eastAsia" w:ascii="方正仿宋_GB2312" w:hAnsi="方正仿宋_GB2312" w:eastAsia="方正仿宋_GB2312" w:cs="方正仿宋_GB2312"/>
          <w:sz w:val="28"/>
          <w:szCs w:val="36"/>
          <w:lang w:eastAsia="zh-CN"/>
        </w:rPr>
        <w:t>（</w:t>
      </w:r>
      <w:r>
        <w:rPr>
          <w:rFonts w:hint="eastAsia" w:ascii="方正仿宋_GB2312" w:hAnsi="方正仿宋_GB2312" w:eastAsia="方正仿宋_GB2312" w:cs="方正仿宋_GB2312"/>
          <w:sz w:val="28"/>
          <w:szCs w:val="36"/>
          <w:lang w:val="en-US" w:eastAsia="zh-CN"/>
        </w:rPr>
        <w:t>吉林市高新北区科技大路777号</w:t>
      </w:r>
      <w:r>
        <w:rPr>
          <w:rFonts w:hint="eastAsia" w:ascii="方正仿宋_GB2312" w:hAnsi="方正仿宋_GB2312" w:eastAsia="方正仿宋_GB2312" w:cs="方正仿宋_GB2312"/>
          <w:sz w:val="28"/>
          <w:szCs w:val="36"/>
          <w:lang w:eastAsia="zh-CN"/>
        </w:rPr>
        <w:t>）</w:t>
      </w:r>
      <w:r>
        <w:rPr>
          <w:rFonts w:hint="eastAsia" w:ascii="方正仿宋_GB2312" w:hAnsi="方正仿宋_GB2312" w:eastAsia="方正仿宋_GB2312" w:cs="方正仿宋_GB2312"/>
          <w:sz w:val="28"/>
          <w:szCs w:val="36"/>
        </w:rPr>
        <w:t>。</w:t>
      </w:r>
    </w:p>
    <w:p w14:paraId="019B698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逾期送达或者未按要求密封的申请文件，学院不予受理。</w:t>
      </w:r>
    </w:p>
    <w:p w14:paraId="3A82AB3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黑体" w:hAnsi="黑体" w:eastAsia="黑体" w:cs="黑体"/>
          <w:sz w:val="28"/>
          <w:szCs w:val="36"/>
        </w:rPr>
      </w:pPr>
      <w:r>
        <w:rPr>
          <w:rFonts w:hint="eastAsia" w:ascii="黑体" w:hAnsi="黑体" w:eastAsia="黑体" w:cs="黑体"/>
          <w:sz w:val="28"/>
          <w:szCs w:val="36"/>
          <w:lang w:val="en-US" w:eastAsia="zh-CN"/>
        </w:rPr>
        <w:t>五</w:t>
      </w:r>
      <w:r>
        <w:rPr>
          <w:rFonts w:hint="eastAsia" w:ascii="黑体" w:hAnsi="黑体" w:eastAsia="黑体" w:cs="黑体"/>
          <w:sz w:val="28"/>
          <w:szCs w:val="36"/>
        </w:rPr>
        <w:t>、评审方式</w:t>
      </w:r>
    </w:p>
    <w:p w14:paraId="0925C9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学院将按照资格审查、综合评审等程序，对参选机构进行评审，择优确定入围机构。评审结果按规定进行公示。</w:t>
      </w:r>
    </w:p>
    <w:p w14:paraId="195011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36"/>
        </w:rPr>
      </w:pPr>
      <w:r>
        <w:rPr>
          <w:rFonts w:hint="eastAsia" w:ascii="黑体" w:hAnsi="黑体" w:eastAsia="黑体" w:cs="黑体"/>
          <w:sz w:val="28"/>
          <w:szCs w:val="36"/>
          <w:lang w:val="en-US" w:eastAsia="zh-CN"/>
        </w:rPr>
        <w:t>六</w:t>
      </w:r>
      <w:r>
        <w:rPr>
          <w:rFonts w:hint="eastAsia" w:ascii="黑体" w:hAnsi="黑体" w:eastAsia="黑体" w:cs="黑体"/>
          <w:sz w:val="28"/>
          <w:szCs w:val="36"/>
        </w:rPr>
        <w:t>、监督机制</w:t>
      </w:r>
    </w:p>
    <w:p w14:paraId="76822D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本次补充遴选工作全过程接受学院纪检监察部门监督，确保遴选工作规范有序、结果公开透明。</w:t>
      </w:r>
    </w:p>
    <w:p w14:paraId="6F4228A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36"/>
        </w:rPr>
      </w:pPr>
      <w:r>
        <w:rPr>
          <w:rFonts w:hint="eastAsia" w:ascii="黑体" w:hAnsi="黑体" w:eastAsia="黑体" w:cs="黑体"/>
          <w:sz w:val="28"/>
          <w:szCs w:val="36"/>
          <w:lang w:val="en-US" w:eastAsia="zh-CN"/>
        </w:rPr>
        <w:t>七</w:t>
      </w:r>
      <w:r>
        <w:rPr>
          <w:rFonts w:hint="eastAsia" w:ascii="黑体" w:hAnsi="黑体" w:eastAsia="黑体" w:cs="黑体"/>
          <w:sz w:val="28"/>
          <w:szCs w:val="36"/>
        </w:rPr>
        <w:t>、联系方式</w:t>
      </w:r>
    </w:p>
    <w:p w14:paraId="036E2E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rPr>
        <w:t>联系人：</w:t>
      </w:r>
      <w:r>
        <w:rPr>
          <w:rFonts w:hint="eastAsia" w:ascii="方正仿宋_GB2312" w:hAnsi="方正仿宋_GB2312" w:eastAsia="方正仿宋_GB2312" w:cs="方正仿宋_GB2312"/>
          <w:sz w:val="28"/>
          <w:szCs w:val="36"/>
          <w:lang w:val="en-US" w:eastAsia="zh-CN"/>
        </w:rPr>
        <w:t>沈兰筠 刘学谦</w:t>
      </w:r>
    </w:p>
    <w:p w14:paraId="2740CEF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2312" w:hAnsi="方正仿宋_GB2312" w:eastAsia="方正仿宋_GB2312" w:cs="方正仿宋_GB2312"/>
          <w:sz w:val="28"/>
          <w:szCs w:val="36"/>
          <w:lang w:val="en-US" w:eastAsia="zh-CN"/>
        </w:rPr>
      </w:pPr>
      <w:r>
        <w:rPr>
          <w:rFonts w:hint="eastAsia" w:ascii="方正仿宋_GB2312" w:hAnsi="方正仿宋_GB2312" w:eastAsia="方正仿宋_GB2312" w:cs="方正仿宋_GB2312"/>
          <w:sz w:val="28"/>
          <w:szCs w:val="36"/>
        </w:rPr>
        <w:t>联系电话：</w:t>
      </w:r>
      <w:r>
        <w:rPr>
          <w:rFonts w:hint="eastAsia" w:ascii="方正仿宋_GB2312" w:hAnsi="方正仿宋_GB2312" w:eastAsia="方正仿宋_GB2312" w:cs="方正仿宋_GB2312"/>
          <w:sz w:val="28"/>
          <w:szCs w:val="36"/>
          <w:lang w:val="en-US" w:eastAsia="zh-CN"/>
        </w:rPr>
        <w:t>13364527909 15568327092</w:t>
      </w:r>
    </w:p>
    <w:p w14:paraId="51544E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2312" w:hAnsi="方正仿宋_GB2312" w:eastAsia="方正仿宋_GB2312" w:cs="方正仿宋_GB2312"/>
          <w:sz w:val="28"/>
          <w:szCs w:val="36"/>
        </w:rPr>
      </w:pPr>
      <w:r>
        <w:rPr>
          <w:rFonts w:hint="eastAsia" w:ascii="方正仿宋_GB2312" w:hAnsi="方正仿宋_GB2312" w:eastAsia="方正仿宋_GB2312" w:cs="方正仿宋_GB2312"/>
          <w:sz w:val="28"/>
          <w:szCs w:val="36"/>
        </w:rPr>
        <w:t>联系地址：吉林市高新区科技大路777号</w:t>
      </w:r>
    </w:p>
    <w:p w14:paraId="033984ED">
      <w:pPr>
        <w:rPr>
          <w:color w:val="auto"/>
        </w:rPr>
      </w:pPr>
    </w:p>
    <w:p w14:paraId="38A927B1">
      <w:pPr>
        <w:widowControl/>
        <w:jc w:val="left"/>
        <w:rPr>
          <w:b/>
          <w:bCs/>
          <w:color w:val="auto"/>
          <w:kern w:val="44"/>
          <w:sz w:val="44"/>
          <w:szCs w:val="44"/>
        </w:rPr>
      </w:pPr>
      <w:r>
        <w:rPr>
          <w:color w:val="auto"/>
        </w:rPr>
        <w:br w:type="page"/>
      </w:r>
    </w:p>
    <w:p w14:paraId="0BEC5045">
      <w:pPr>
        <w:pStyle w:val="2"/>
        <w:jc w:val="center"/>
        <w:rPr>
          <w:color w:val="auto"/>
        </w:rPr>
      </w:pPr>
      <w:bookmarkStart w:id="1" w:name="_Toc71114651"/>
      <w:r>
        <w:rPr>
          <w:rFonts w:hint="eastAsia"/>
          <w:color w:val="auto"/>
        </w:rPr>
        <w:t>第二章 申请人须知</w:t>
      </w:r>
      <w:bookmarkEnd w:id="1"/>
    </w:p>
    <w:tbl>
      <w:tblPr>
        <w:tblStyle w:val="15"/>
        <w:tblW w:w="97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711"/>
        <w:gridCol w:w="3402"/>
        <w:gridCol w:w="5614"/>
      </w:tblGrid>
      <w:tr w14:paraId="5149E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97" w:hRule="atLeast"/>
          <w:jc w:val="center"/>
        </w:trPr>
        <w:tc>
          <w:tcPr>
            <w:tcW w:w="711" w:type="dxa"/>
            <w:vAlign w:val="center"/>
          </w:tcPr>
          <w:p w14:paraId="2062ABA4">
            <w:pPr>
              <w:pStyle w:val="24"/>
              <w:kinsoku w:val="0"/>
              <w:overflowPunct w:val="0"/>
              <w:spacing w:before="41"/>
              <w:ind w:left="24"/>
              <w:jc w:val="center"/>
              <w:rPr>
                <w:rFonts w:ascii="宋体" w:hAnsi="宋体" w:eastAsia="宋体"/>
                <w:color w:val="auto"/>
              </w:rPr>
            </w:pPr>
            <w:r>
              <w:rPr>
                <w:rFonts w:hint="eastAsia" w:ascii="宋体" w:hAnsi="宋体" w:eastAsia="宋体" w:cs="Microsoft JhengHei"/>
                <w:b/>
                <w:bCs/>
                <w:color w:val="auto"/>
              </w:rPr>
              <w:t>序号</w:t>
            </w:r>
          </w:p>
        </w:tc>
        <w:tc>
          <w:tcPr>
            <w:tcW w:w="3402" w:type="dxa"/>
            <w:vAlign w:val="center"/>
          </w:tcPr>
          <w:p w14:paraId="21DCC13B">
            <w:pPr>
              <w:pStyle w:val="24"/>
              <w:kinsoku w:val="0"/>
              <w:overflowPunct w:val="0"/>
              <w:jc w:val="center"/>
              <w:rPr>
                <w:rFonts w:ascii="宋体" w:hAnsi="宋体" w:eastAsia="宋体"/>
                <w:color w:val="auto"/>
              </w:rPr>
            </w:pPr>
            <w:r>
              <w:rPr>
                <w:rFonts w:hint="eastAsia" w:ascii="宋体" w:hAnsi="宋体" w:eastAsia="宋体" w:cs="Microsoft JhengHei"/>
                <w:b/>
                <w:bCs/>
                <w:color w:val="auto"/>
              </w:rPr>
              <w:t>条款名称</w:t>
            </w:r>
          </w:p>
        </w:tc>
        <w:tc>
          <w:tcPr>
            <w:tcW w:w="5614" w:type="dxa"/>
            <w:vAlign w:val="center"/>
          </w:tcPr>
          <w:p w14:paraId="34A545D8">
            <w:pPr>
              <w:pStyle w:val="24"/>
              <w:kinsoku w:val="0"/>
              <w:overflowPunct w:val="0"/>
              <w:spacing w:before="41"/>
              <w:ind w:left="2"/>
              <w:jc w:val="center"/>
              <w:rPr>
                <w:rFonts w:ascii="宋体" w:hAnsi="宋体" w:eastAsia="宋体"/>
                <w:color w:val="auto"/>
              </w:rPr>
            </w:pPr>
            <w:r>
              <w:rPr>
                <w:rFonts w:hint="eastAsia" w:ascii="宋体" w:hAnsi="宋体" w:eastAsia="宋体" w:cs="Microsoft JhengHei"/>
                <w:b/>
                <w:bCs/>
                <w:color w:val="auto"/>
              </w:rPr>
              <w:t>编列内容</w:t>
            </w:r>
          </w:p>
        </w:tc>
      </w:tr>
      <w:tr w14:paraId="0E697A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247" w:hRule="atLeast"/>
          <w:jc w:val="center"/>
        </w:trPr>
        <w:tc>
          <w:tcPr>
            <w:tcW w:w="711" w:type="dxa"/>
            <w:vAlign w:val="center"/>
          </w:tcPr>
          <w:p w14:paraId="643FB8D5">
            <w:pPr>
              <w:pStyle w:val="24"/>
              <w:kinsoku w:val="0"/>
              <w:overflowPunct w:val="0"/>
              <w:snapToGrid w:val="0"/>
              <w:jc w:val="center"/>
              <w:rPr>
                <w:rFonts w:asciiTheme="minorEastAsia" w:hAnsiTheme="minorEastAsia" w:eastAsiaTheme="minorEastAsia"/>
                <w:color w:val="auto"/>
              </w:rPr>
            </w:pPr>
            <w:r>
              <w:rPr>
                <w:rFonts w:asciiTheme="minorEastAsia" w:hAnsiTheme="minorEastAsia" w:eastAsiaTheme="minorEastAsia"/>
                <w:color w:val="auto"/>
              </w:rPr>
              <w:t>1</w:t>
            </w:r>
          </w:p>
        </w:tc>
        <w:tc>
          <w:tcPr>
            <w:tcW w:w="3402" w:type="dxa"/>
            <w:vAlign w:val="center"/>
          </w:tcPr>
          <w:p w14:paraId="2BAAB4A2">
            <w:pPr>
              <w:pStyle w:val="24"/>
              <w:kinsoku w:val="0"/>
              <w:overflowPunct w:val="0"/>
              <w:snapToGrid w:val="0"/>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遴选人</w:t>
            </w:r>
          </w:p>
        </w:tc>
        <w:tc>
          <w:tcPr>
            <w:tcW w:w="5614" w:type="dxa"/>
            <w:vAlign w:val="center"/>
          </w:tcPr>
          <w:p w14:paraId="6CD19E9E">
            <w:pPr>
              <w:pStyle w:val="24"/>
              <w:kinsoku w:val="0"/>
              <w:overflowPunct w:val="0"/>
              <w:snapToGrid w:val="0"/>
              <w:jc w:val="both"/>
              <w:rPr>
                <w:rFonts w:hint="default" w:cs="宋体" w:asciiTheme="minorEastAsia" w:hAnsiTheme="minorEastAsia" w:eastAsiaTheme="minorEastAsia"/>
                <w:color w:val="auto"/>
                <w:lang w:val="en-US" w:eastAsia="zh-CN"/>
              </w:rPr>
            </w:pPr>
            <w:r>
              <w:rPr>
                <w:rFonts w:hint="eastAsia" w:cs="宋体" w:asciiTheme="minorEastAsia" w:hAnsiTheme="minorEastAsia" w:eastAsiaTheme="minorEastAsia"/>
                <w:color w:val="auto"/>
              </w:rPr>
              <w:t>采 购 人：</w:t>
            </w:r>
            <w:r>
              <w:rPr>
                <w:rFonts w:hint="eastAsia" w:cs="宋体" w:asciiTheme="minorEastAsia" w:hAnsiTheme="minorEastAsia" w:eastAsiaTheme="minorEastAsia"/>
                <w:color w:val="auto"/>
                <w:lang w:val="en-US" w:eastAsia="zh-CN"/>
              </w:rPr>
              <w:t>吉林通用航空职业技术学院</w:t>
            </w:r>
          </w:p>
          <w:p w14:paraId="6D129EFD">
            <w:pPr>
              <w:pStyle w:val="24"/>
              <w:kinsoku w:val="0"/>
              <w:overflowPunct w:val="0"/>
              <w:snapToGrid w:val="0"/>
              <w:jc w:val="both"/>
              <w:rPr>
                <w:rFonts w:cs="宋体" w:asciiTheme="minorEastAsia" w:hAnsiTheme="minorEastAsia" w:eastAsiaTheme="minorEastAsia"/>
                <w:color w:val="auto"/>
              </w:rPr>
            </w:pPr>
            <w:r>
              <w:rPr>
                <w:rFonts w:hint="eastAsia" w:cs="宋体" w:asciiTheme="minorEastAsia" w:hAnsiTheme="minorEastAsia" w:eastAsiaTheme="minorEastAsia"/>
                <w:color w:val="auto"/>
              </w:rPr>
              <w:t>地    址：</w:t>
            </w:r>
            <w:r>
              <w:rPr>
                <w:rFonts w:hint="eastAsia" w:cs="宋体" w:asciiTheme="minorEastAsia" w:hAnsiTheme="minorEastAsia" w:eastAsiaTheme="minorEastAsia"/>
                <w:color w:val="auto"/>
                <w:lang w:val="en-US" w:eastAsia="zh-CN"/>
              </w:rPr>
              <w:t>吉林市高新北区科技大路777号</w:t>
            </w:r>
            <w:r>
              <w:rPr>
                <w:rFonts w:hint="eastAsia" w:cs="宋体" w:asciiTheme="minorEastAsia" w:hAnsiTheme="minorEastAsia" w:eastAsiaTheme="minorEastAsia"/>
                <w:color w:val="auto"/>
              </w:rPr>
              <w:t xml:space="preserve"> </w:t>
            </w:r>
          </w:p>
          <w:p w14:paraId="4F6EE839">
            <w:pPr>
              <w:pStyle w:val="24"/>
              <w:kinsoku w:val="0"/>
              <w:overflowPunct w:val="0"/>
              <w:snapToGrid w:val="0"/>
              <w:jc w:val="both"/>
              <w:rPr>
                <w:rFonts w:hint="eastAsia" w:cs="宋体" w:asciiTheme="minorEastAsia" w:hAnsiTheme="minorEastAsia" w:eastAsiaTheme="minorEastAsia"/>
                <w:color w:val="auto"/>
                <w:lang w:val="en-US" w:eastAsia="zh-CN"/>
              </w:rPr>
            </w:pPr>
            <w:r>
              <w:rPr>
                <w:rFonts w:hint="eastAsia" w:cs="宋体" w:asciiTheme="minorEastAsia" w:hAnsiTheme="minorEastAsia" w:eastAsiaTheme="minorEastAsia"/>
                <w:color w:val="auto"/>
              </w:rPr>
              <w:t>联 系 人：</w:t>
            </w:r>
            <w:r>
              <w:rPr>
                <w:rFonts w:hint="eastAsia" w:cs="宋体" w:asciiTheme="minorEastAsia" w:hAnsiTheme="minorEastAsia" w:eastAsiaTheme="minorEastAsia"/>
                <w:color w:val="auto"/>
                <w:lang w:val="en-US" w:eastAsia="zh-CN"/>
              </w:rPr>
              <w:t>沈兰筠</w:t>
            </w:r>
          </w:p>
          <w:p w14:paraId="6563C7B7">
            <w:pPr>
              <w:pStyle w:val="24"/>
              <w:kinsoku w:val="0"/>
              <w:overflowPunct w:val="0"/>
              <w:snapToGrid w:val="0"/>
              <w:jc w:val="both"/>
              <w:rPr>
                <w:rFonts w:cs="宋体" w:asciiTheme="minorEastAsia" w:hAnsiTheme="minorEastAsia" w:eastAsiaTheme="minorEastAsia"/>
                <w:color w:val="auto"/>
              </w:rPr>
            </w:pPr>
            <w:r>
              <w:rPr>
                <w:rFonts w:hint="eastAsia" w:cs="宋体" w:asciiTheme="minorEastAsia" w:hAnsiTheme="minorEastAsia" w:eastAsiaTheme="minorEastAsia"/>
                <w:color w:val="auto"/>
                <w:highlight w:val="none"/>
              </w:rPr>
              <w:t>联系电话：</w:t>
            </w:r>
            <w:r>
              <w:rPr>
                <w:rFonts w:hint="eastAsia" w:cs="宋体" w:asciiTheme="minorEastAsia" w:hAnsiTheme="minorEastAsia" w:eastAsiaTheme="minorEastAsia"/>
                <w:color w:val="auto"/>
                <w:highlight w:val="none"/>
                <w:lang w:val="en-US" w:eastAsia="zh-CN"/>
              </w:rPr>
              <w:t>13364527909</w:t>
            </w:r>
            <w:r>
              <w:rPr>
                <w:rFonts w:hint="eastAsia" w:cs="宋体" w:asciiTheme="minorEastAsia" w:hAnsiTheme="minorEastAsia" w:eastAsiaTheme="minorEastAsia"/>
                <w:color w:val="auto"/>
                <w:highlight w:val="none"/>
              </w:rPr>
              <w:t xml:space="preserve"> </w:t>
            </w:r>
          </w:p>
        </w:tc>
      </w:tr>
      <w:tr w14:paraId="78E03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711" w:type="dxa"/>
            <w:vAlign w:val="center"/>
          </w:tcPr>
          <w:p w14:paraId="513C2B28">
            <w:pPr>
              <w:pStyle w:val="24"/>
              <w:kinsoku w:val="0"/>
              <w:overflowPunct w:val="0"/>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2</w:t>
            </w:r>
          </w:p>
        </w:tc>
        <w:tc>
          <w:tcPr>
            <w:tcW w:w="3402" w:type="dxa"/>
            <w:vAlign w:val="center"/>
          </w:tcPr>
          <w:p w14:paraId="44D314D7">
            <w:pPr>
              <w:pStyle w:val="24"/>
              <w:kinsoku w:val="0"/>
              <w:overflowPunct w:val="0"/>
              <w:snapToGrid w:val="0"/>
              <w:jc w:val="center"/>
              <w:rPr>
                <w:rFonts w:asciiTheme="minorEastAsia" w:hAnsiTheme="minorEastAsia" w:eastAsiaTheme="minorEastAsia"/>
                <w:color w:val="auto"/>
              </w:rPr>
            </w:pPr>
            <w:r>
              <w:rPr>
                <w:rFonts w:hint="eastAsia" w:cs="宋体" w:asciiTheme="minorEastAsia" w:hAnsiTheme="minorEastAsia" w:eastAsiaTheme="minorEastAsia"/>
                <w:color w:val="auto"/>
              </w:rPr>
              <w:t>遴选项目名称</w:t>
            </w:r>
          </w:p>
        </w:tc>
        <w:tc>
          <w:tcPr>
            <w:tcW w:w="5614" w:type="dxa"/>
            <w:vAlign w:val="center"/>
          </w:tcPr>
          <w:p w14:paraId="0FB618E5">
            <w:pPr>
              <w:pStyle w:val="24"/>
              <w:kinsoku w:val="0"/>
              <w:overflowPunct w:val="0"/>
              <w:snapToGrid w:val="0"/>
              <w:jc w:val="both"/>
              <w:rPr>
                <w:rFonts w:cs="宋体" w:asciiTheme="minorEastAsia" w:hAnsiTheme="minorEastAsia" w:eastAsiaTheme="minorEastAsia"/>
                <w:color w:val="auto"/>
              </w:rPr>
            </w:pPr>
            <w:r>
              <w:rPr>
                <w:rFonts w:hint="eastAsia" w:cs="宋体" w:asciiTheme="minorEastAsia" w:hAnsiTheme="minorEastAsia" w:eastAsiaTheme="minorEastAsia"/>
                <w:color w:val="auto"/>
                <w:lang w:val="en-US" w:eastAsia="zh-CN"/>
              </w:rPr>
              <w:t>吉林通用航空职业技术学院第三方</w:t>
            </w:r>
            <w:r>
              <w:rPr>
                <w:rFonts w:hint="eastAsia" w:cs="宋体" w:asciiTheme="minorEastAsia" w:hAnsiTheme="minorEastAsia" w:eastAsiaTheme="minorEastAsia"/>
                <w:color w:val="auto"/>
              </w:rPr>
              <w:t>招标代理机构遴选</w:t>
            </w:r>
          </w:p>
        </w:tc>
      </w:tr>
      <w:tr w14:paraId="72266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711" w:type="dxa"/>
            <w:vAlign w:val="center"/>
          </w:tcPr>
          <w:p w14:paraId="71E226A7">
            <w:pPr>
              <w:pStyle w:val="24"/>
              <w:kinsoku w:val="0"/>
              <w:overflowPunct w:val="0"/>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3</w:t>
            </w:r>
          </w:p>
        </w:tc>
        <w:tc>
          <w:tcPr>
            <w:tcW w:w="3402" w:type="dxa"/>
            <w:vAlign w:val="center"/>
          </w:tcPr>
          <w:p w14:paraId="228ECCA8">
            <w:pPr>
              <w:pStyle w:val="24"/>
              <w:kinsoku w:val="0"/>
              <w:overflowPunct w:val="0"/>
              <w:snapToGrid w:val="0"/>
              <w:jc w:val="center"/>
              <w:rPr>
                <w:rFonts w:asciiTheme="minorEastAsia" w:hAnsiTheme="minorEastAsia" w:eastAsiaTheme="minorEastAsia"/>
                <w:color w:val="auto"/>
              </w:rPr>
            </w:pPr>
            <w:r>
              <w:rPr>
                <w:rFonts w:hint="eastAsia" w:cs="宋体" w:asciiTheme="minorEastAsia" w:hAnsiTheme="minorEastAsia" w:eastAsiaTheme="minorEastAsia"/>
                <w:color w:val="auto"/>
              </w:rPr>
              <w:t>遴选范围</w:t>
            </w:r>
          </w:p>
        </w:tc>
        <w:tc>
          <w:tcPr>
            <w:tcW w:w="5614" w:type="dxa"/>
            <w:vAlign w:val="center"/>
          </w:tcPr>
          <w:p w14:paraId="3951FA20">
            <w:pPr>
              <w:pStyle w:val="24"/>
              <w:kinsoku w:val="0"/>
              <w:overflowPunct w:val="0"/>
              <w:snapToGrid w:val="0"/>
              <w:jc w:val="both"/>
              <w:rPr>
                <w:rFonts w:cs="宋体" w:asciiTheme="minorEastAsia" w:hAnsiTheme="minorEastAsia" w:eastAsiaTheme="minorEastAsia"/>
                <w:color w:val="auto"/>
              </w:rPr>
            </w:pPr>
            <w:r>
              <w:rPr>
                <w:rFonts w:hint="eastAsia" w:cs="宋体" w:asciiTheme="minorEastAsia" w:hAnsiTheme="minorEastAsia" w:eastAsiaTheme="minorEastAsia"/>
                <w:color w:val="auto"/>
              </w:rPr>
              <w:t>采购项目招标代理机构</w:t>
            </w:r>
          </w:p>
        </w:tc>
      </w:tr>
      <w:tr w14:paraId="185FE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711" w:type="dxa"/>
            <w:vAlign w:val="center"/>
          </w:tcPr>
          <w:p w14:paraId="22DC8ADA">
            <w:pPr>
              <w:pStyle w:val="24"/>
              <w:kinsoku w:val="0"/>
              <w:overflowPunct w:val="0"/>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4</w:t>
            </w:r>
          </w:p>
        </w:tc>
        <w:tc>
          <w:tcPr>
            <w:tcW w:w="3402" w:type="dxa"/>
            <w:vAlign w:val="center"/>
          </w:tcPr>
          <w:p w14:paraId="4A9F6126">
            <w:pPr>
              <w:pStyle w:val="24"/>
              <w:kinsoku w:val="0"/>
              <w:overflowPunct w:val="0"/>
              <w:snapToGrid w:val="0"/>
              <w:jc w:val="center"/>
              <w:rPr>
                <w:rFonts w:asciiTheme="minorEastAsia" w:hAnsiTheme="minorEastAsia" w:eastAsiaTheme="minorEastAsia"/>
                <w:color w:val="auto"/>
                <w:highlight w:val="none"/>
              </w:rPr>
            </w:pPr>
            <w:r>
              <w:rPr>
                <w:rFonts w:hint="eastAsia" w:cs="宋体" w:asciiTheme="minorEastAsia" w:hAnsiTheme="minorEastAsia" w:eastAsiaTheme="minorEastAsia"/>
                <w:color w:val="auto"/>
                <w:highlight w:val="none"/>
              </w:rPr>
              <w:t>服务期</w:t>
            </w:r>
          </w:p>
        </w:tc>
        <w:tc>
          <w:tcPr>
            <w:tcW w:w="5614" w:type="dxa"/>
            <w:vAlign w:val="center"/>
          </w:tcPr>
          <w:p w14:paraId="07E641FA">
            <w:pPr>
              <w:pStyle w:val="24"/>
              <w:kinsoku w:val="0"/>
              <w:overflowPunct w:val="0"/>
              <w:snapToGrid w:val="0"/>
              <w:jc w:val="both"/>
              <w:rPr>
                <w:rFonts w:hint="eastAsia" w:cs="宋体" w:asciiTheme="minorEastAsia" w:hAnsiTheme="minorEastAsia" w:eastAsiaTheme="minorEastAsia"/>
                <w:color w:val="auto"/>
                <w:highlight w:val="none"/>
                <w:lang w:val="en-US" w:eastAsia="zh-CN"/>
              </w:rPr>
            </w:pPr>
            <w:r>
              <w:rPr>
                <w:rFonts w:hint="eastAsia" w:cs="宋体" w:asciiTheme="minorEastAsia" w:hAnsiTheme="minorEastAsia" w:eastAsiaTheme="minorEastAsia"/>
                <w:color w:val="auto"/>
                <w:highlight w:val="none"/>
                <w:lang w:val="en-US" w:eastAsia="zh-CN"/>
              </w:rPr>
              <w:t>一年，视实际情况可延长一年</w:t>
            </w:r>
          </w:p>
        </w:tc>
      </w:tr>
      <w:tr w14:paraId="0799F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711" w:type="dxa"/>
            <w:vAlign w:val="center"/>
          </w:tcPr>
          <w:p w14:paraId="7158BA21">
            <w:pPr>
              <w:pStyle w:val="24"/>
              <w:kinsoku w:val="0"/>
              <w:overflowPunct w:val="0"/>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5</w:t>
            </w:r>
          </w:p>
        </w:tc>
        <w:tc>
          <w:tcPr>
            <w:tcW w:w="3402" w:type="dxa"/>
            <w:vAlign w:val="center"/>
          </w:tcPr>
          <w:p w14:paraId="550C93E5">
            <w:pPr>
              <w:pStyle w:val="24"/>
              <w:kinsoku w:val="0"/>
              <w:overflowPunct w:val="0"/>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服务质量标准</w:t>
            </w:r>
          </w:p>
        </w:tc>
        <w:tc>
          <w:tcPr>
            <w:tcW w:w="5614" w:type="dxa"/>
            <w:vAlign w:val="center"/>
          </w:tcPr>
          <w:p w14:paraId="0897AA1D">
            <w:pPr>
              <w:pStyle w:val="24"/>
              <w:kinsoku w:val="0"/>
              <w:overflowPunct w:val="0"/>
              <w:snapToGrid w:val="0"/>
              <w:jc w:val="both"/>
              <w:rPr>
                <w:rFonts w:cs="宋体" w:asciiTheme="minorEastAsia" w:hAnsiTheme="minorEastAsia" w:eastAsiaTheme="minorEastAsia"/>
                <w:color w:val="auto"/>
              </w:rPr>
            </w:pPr>
            <w:r>
              <w:rPr>
                <w:rFonts w:hint="eastAsia" w:cs="宋体" w:asciiTheme="minorEastAsia" w:hAnsiTheme="minorEastAsia" w:eastAsiaTheme="minorEastAsia"/>
                <w:color w:val="auto"/>
              </w:rPr>
              <w:t>符合国家政策要求</w:t>
            </w:r>
          </w:p>
        </w:tc>
      </w:tr>
      <w:tr w14:paraId="543D9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711" w:type="dxa"/>
            <w:vAlign w:val="center"/>
          </w:tcPr>
          <w:p w14:paraId="109A1B9F">
            <w:pPr>
              <w:pStyle w:val="24"/>
              <w:kinsoku w:val="0"/>
              <w:overflowPunct w:val="0"/>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6</w:t>
            </w:r>
          </w:p>
        </w:tc>
        <w:tc>
          <w:tcPr>
            <w:tcW w:w="3402" w:type="dxa"/>
            <w:vAlign w:val="center"/>
          </w:tcPr>
          <w:p w14:paraId="1A3CFA48">
            <w:pPr>
              <w:pStyle w:val="24"/>
              <w:kinsoku w:val="0"/>
              <w:overflowPunct w:val="0"/>
              <w:snapToGrid w:val="0"/>
              <w:jc w:val="center"/>
              <w:rPr>
                <w:rFonts w:asciiTheme="minorEastAsia" w:hAnsiTheme="minorEastAsia" w:eastAsiaTheme="minorEastAsia"/>
                <w:color w:val="auto"/>
              </w:rPr>
            </w:pPr>
            <w:r>
              <w:rPr>
                <w:rFonts w:hint="eastAsia" w:cs="宋体" w:asciiTheme="minorEastAsia" w:hAnsiTheme="minorEastAsia" w:eastAsiaTheme="minorEastAsia"/>
                <w:color w:val="auto"/>
              </w:rPr>
              <w:t>申请人资质条件</w:t>
            </w:r>
          </w:p>
        </w:tc>
        <w:tc>
          <w:tcPr>
            <w:tcW w:w="5614" w:type="dxa"/>
            <w:vAlign w:val="center"/>
          </w:tcPr>
          <w:p w14:paraId="25B0E30C">
            <w:pPr>
              <w:widowControl/>
              <w:ind w:firstLine="480" w:firstLineChars="200"/>
              <w:jc w:val="left"/>
              <w:rPr>
                <w:rFonts w:asciiTheme="minorEastAsia" w:hAnsiTheme="minorEastAsia"/>
                <w:color w:val="auto"/>
                <w:sz w:val="24"/>
                <w:szCs w:val="24"/>
              </w:rPr>
            </w:pPr>
            <w:r>
              <w:rPr>
                <w:rFonts w:hint="eastAsia" w:asciiTheme="minorEastAsia" w:hAnsiTheme="minorEastAsia"/>
                <w:color w:val="auto"/>
                <w:sz w:val="24"/>
                <w:szCs w:val="24"/>
              </w:rPr>
              <w:t>（一）遴选申请人应具有独立企业法人资格（省外在我市设立的分支机构须具备工商注册手续）；</w:t>
            </w:r>
          </w:p>
          <w:p w14:paraId="1A4F8055">
            <w:pPr>
              <w:widowControl/>
              <w:ind w:firstLine="480" w:firstLineChars="200"/>
              <w:jc w:val="left"/>
              <w:rPr>
                <w:rFonts w:asciiTheme="minorEastAsia" w:hAnsiTheme="minorEastAsia"/>
                <w:color w:val="auto"/>
                <w:sz w:val="24"/>
                <w:szCs w:val="24"/>
              </w:rPr>
            </w:pPr>
            <w:r>
              <w:rPr>
                <w:rFonts w:hint="eastAsia" w:asciiTheme="minorEastAsia" w:hAnsiTheme="minorEastAsia"/>
                <w:color w:val="auto"/>
                <w:sz w:val="24"/>
                <w:szCs w:val="24"/>
              </w:rPr>
              <w:t>（二）具有健全的组织机构和内部管理制度，具备独立的开标、评审场所，以及开展招标业务所需的设施、设备；</w:t>
            </w:r>
          </w:p>
          <w:p w14:paraId="09C4D9CD">
            <w:pPr>
              <w:widowControl/>
              <w:ind w:firstLine="480" w:firstLineChars="200"/>
              <w:jc w:val="left"/>
              <w:rPr>
                <w:rFonts w:asciiTheme="minorEastAsia" w:hAnsiTheme="minorEastAsia"/>
                <w:color w:val="auto"/>
                <w:sz w:val="24"/>
                <w:szCs w:val="24"/>
              </w:rPr>
            </w:pPr>
            <w:r>
              <w:rPr>
                <w:rFonts w:hint="eastAsia" w:asciiTheme="minorEastAsia" w:hAnsiTheme="minorEastAsia"/>
                <w:color w:val="auto"/>
                <w:sz w:val="24"/>
                <w:szCs w:val="24"/>
              </w:rPr>
              <w:t>（三）具有熟悉招标政策法规、工作流程的法律、经济、技术等相关专业的从业人员；</w:t>
            </w:r>
          </w:p>
          <w:p w14:paraId="6B5DEE1C">
            <w:pPr>
              <w:widowControl/>
              <w:ind w:firstLine="480" w:firstLineChars="200"/>
              <w:jc w:val="left"/>
              <w:rPr>
                <w:rFonts w:cs="宋体" w:asciiTheme="minorEastAsia" w:hAnsiTheme="minorEastAsia"/>
                <w:color w:val="auto"/>
                <w:sz w:val="24"/>
                <w:szCs w:val="24"/>
              </w:rPr>
            </w:pPr>
            <w:r>
              <w:rPr>
                <w:rFonts w:hint="eastAsia" w:asciiTheme="minorEastAsia" w:hAnsiTheme="minorEastAsia"/>
                <w:color w:val="auto"/>
                <w:sz w:val="24"/>
                <w:szCs w:val="24"/>
              </w:rPr>
              <w:t>（四）本次遴选不接受不同招标代理机构组成联合体参加。</w:t>
            </w:r>
          </w:p>
        </w:tc>
      </w:tr>
      <w:tr w14:paraId="79993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711" w:type="dxa"/>
            <w:vAlign w:val="center"/>
          </w:tcPr>
          <w:p w14:paraId="747D6AB7">
            <w:pPr>
              <w:pStyle w:val="24"/>
              <w:kinsoku w:val="0"/>
              <w:overflowPunct w:val="0"/>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7</w:t>
            </w:r>
          </w:p>
        </w:tc>
        <w:tc>
          <w:tcPr>
            <w:tcW w:w="3402" w:type="dxa"/>
            <w:vAlign w:val="center"/>
          </w:tcPr>
          <w:p w14:paraId="57AB6C19">
            <w:pPr>
              <w:pStyle w:val="24"/>
              <w:kinsoku w:val="0"/>
              <w:overflowPunct w:val="0"/>
              <w:snapToGrid w:val="0"/>
              <w:jc w:val="center"/>
              <w:rPr>
                <w:rFonts w:asciiTheme="minorEastAsia" w:hAnsiTheme="minorEastAsia" w:eastAsiaTheme="minorEastAsia"/>
                <w:color w:val="auto"/>
              </w:rPr>
            </w:pPr>
            <w:r>
              <w:rPr>
                <w:rFonts w:hint="eastAsia" w:cs="宋体" w:asciiTheme="minorEastAsia" w:hAnsiTheme="minorEastAsia" w:eastAsiaTheme="minorEastAsia"/>
                <w:color w:val="auto"/>
              </w:rPr>
              <w:t>构成遴选文件的其他资料</w:t>
            </w:r>
          </w:p>
        </w:tc>
        <w:tc>
          <w:tcPr>
            <w:tcW w:w="5614" w:type="dxa"/>
            <w:vAlign w:val="center"/>
          </w:tcPr>
          <w:p w14:paraId="655F3C22">
            <w:pPr>
              <w:pStyle w:val="24"/>
              <w:kinsoku w:val="0"/>
              <w:overflowPunct w:val="0"/>
              <w:snapToGrid w:val="0"/>
              <w:jc w:val="both"/>
              <w:rPr>
                <w:rFonts w:cs="宋体" w:asciiTheme="minorEastAsia" w:hAnsiTheme="minorEastAsia" w:eastAsiaTheme="minorEastAsia"/>
                <w:color w:val="auto"/>
              </w:rPr>
            </w:pPr>
            <w:r>
              <w:rPr>
                <w:rFonts w:hint="eastAsia" w:cs="宋体" w:asciiTheme="minorEastAsia" w:hAnsiTheme="minorEastAsia" w:eastAsiaTheme="minorEastAsia"/>
                <w:color w:val="auto"/>
              </w:rPr>
              <w:t>无</w:t>
            </w:r>
          </w:p>
        </w:tc>
      </w:tr>
      <w:tr w14:paraId="3C12D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718" w:hRule="atLeast"/>
          <w:jc w:val="center"/>
        </w:trPr>
        <w:tc>
          <w:tcPr>
            <w:tcW w:w="711" w:type="dxa"/>
            <w:vAlign w:val="center"/>
          </w:tcPr>
          <w:p w14:paraId="6DB5FE12">
            <w:pPr>
              <w:pStyle w:val="24"/>
              <w:kinsoku w:val="0"/>
              <w:overflowPunct w:val="0"/>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8</w:t>
            </w:r>
          </w:p>
        </w:tc>
        <w:tc>
          <w:tcPr>
            <w:tcW w:w="3402" w:type="dxa"/>
            <w:vAlign w:val="center"/>
          </w:tcPr>
          <w:p w14:paraId="64170E05">
            <w:pPr>
              <w:pStyle w:val="24"/>
              <w:kinsoku w:val="0"/>
              <w:overflowPunct w:val="0"/>
              <w:snapToGrid w:val="0"/>
              <w:jc w:val="center"/>
              <w:rPr>
                <w:rFonts w:asciiTheme="minorEastAsia" w:hAnsiTheme="minorEastAsia" w:eastAsiaTheme="minorEastAsia"/>
                <w:color w:val="auto"/>
              </w:rPr>
            </w:pPr>
            <w:r>
              <w:rPr>
                <w:rFonts w:hint="eastAsia" w:cs="宋体" w:asciiTheme="minorEastAsia" w:hAnsiTheme="minorEastAsia" w:eastAsiaTheme="minorEastAsia"/>
                <w:color w:val="auto"/>
              </w:rPr>
              <w:t>资格审查资料的特殊要求</w:t>
            </w:r>
          </w:p>
        </w:tc>
        <w:tc>
          <w:tcPr>
            <w:tcW w:w="5614" w:type="dxa"/>
            <w:vAlign w:val="center"/>
          </w:tcPr>
          <w:p w14:paraId="67FF36F3">
            <w:pPr>
              <w:pStyle w:val="24"/>
              <w:kinsoku w:val="0"/>
              <w:overflowPunct w:val="0"/>
              <w:snapToGrid w:val="0"/>
              <w:jc w:val="both"/>
              <w:rPr>
                <w:rFonts w:cs="宋体" w:asciiTheme="minorEastAsia" w:hAnsiTheme="minorEastAsia" w:eastAsiaTheme="minorEastAsia"/>
                <w:color w:val="auto"/>
              </w:rPr>
            </w:pPr>
            <w:r>
              <w:rPr>
                <w:rFonts w:hint="eastAsia" w:cs="宋体" w:asciiTheme="minorEastAsia" w:hAnsiTheme="minorEastAsia" w:eastAsiaTheme="minorEastAsia"/>
                <w:color w:val="auto"/>
              </w:rPr>
              <w:sym w:font="Wingdings 2" w:char="F052"/>
            </w:r>
            <w:r>
              <w:rPr>
                <w:rFonts w:hint="eastAsia" w:cs="宋体" w:asciiTheme="minorEastAsia" w:hAnsiTheme="minorEastAsia" w:eastAsiaTheme="minorEastAsia"/>
                <w:color w:val="auto"/>
              </w:rPr>
              <w:t>无</w:t>
            </w:r>
          </w:p>
          <w:p w14:paraId="5763E394">
            <w:pPr>
              <w:pStyle w:val="24"/>
              <w:kinsoku w:val="0"/>
              <w:overflowPunct w:val="0"/>
              <w:snapToGrid w:val="0"/>
              <w:jc w:val="both"/>
              <w:rPr>
                <w:rFonts w:cs="宋体" w:asciiTheme="minorEastAsia" w:hAnsiTheme="minorEastAsia" w:eastAsiaTheme="minorEastAsia"/>
                <w:color w:val="auto"/>
              </w:rPr>
            </w:pPr>
            <w:r>
              <w:rPr>
                <w:rFonts w:cs="宋体" w:asciiTheme="minorEastAsia" w:hAnsiTheme="minorEastAsia" w:eastAsiaTheme="minorEastAsia"/>
                <w:color w:val="auto"/>
              </w:rPr>
              <w:t>□</w:t>
            </w:r>
            <w:r>
              <w:rPr>
                <w:rFonts w:hint="eastAsia" w:cs="宋体" w:asciiTheme="minorEastAsia" w:hAnsiTheme="minorEastAsia" w:eastAsiaTheme="minorEastAsia"/>
                <w:color w:val="auto"/>
              </w:rPr>
              <w:t>有，具体要求：</w:t>
            </w:r>
          </w:p>
        </w:tc>
      </w:tr>
      <w:tr w14:paraId="40CB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711" w:type="dxa"/>
            <w:vAlign w:val="center"/>
          </w:tcPr>
          <w:p w14:paraId="03559165">
            <w:pPr>
              <w:pStyle w:val="24"/>
              <w:kinsoku w:val="0"/>
              <w:overflowPunct w:val="0"/>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9</w:t>
            </w:r>
          </w:p>
        </w:tc>
        <w:tc>
          <w:tcPr>
            <w:tcW w:w="3402" w:type="dxa"/>
            <w:vAlign w:val="center"/>
          </w:tcPr>
          <w:p w14:paraId="04D539C1">
            <w:pPr>
              <w:pStyle w:val="24"/>
              <w:kinsoku w:val="0"/>
              <w:overflowPunct w:val="0"/>
              <w:snapToGrid w:val="0"/>
              <w:jc w:val="center"/>
              <w:rPr>
                <w:rFonts w:asciiTheme="minorEastAsia" w:hAnsiTheme="minorEastAsia" w:eastAsiaTheme="minorEastAsia"/>
                <w:color w:val="auto"/>
              </w:rPr>
            </w:pPr>
            <w:r>
              <w:rPr>
                <w:rFonts w:hint="eastAsia" w:cs="宋体" w:asciiTheme="minorEastAsia" w:hAnsiTheme="minorEastAsia" w:eastAsiaTheme="minorEastAsia"/>
                <w:color w:val="auto"/>
              </w:rPr>
              <w:t>近年财务状况的年份要求</w:t>
            </w:r>
          </w:p>
        </w:tc>
        <w:tc>
          <w:tcPr>
            <w:tcW w:w="5614" w:type="dxa"/>
            <w:vAlign w:val="center"/>
          </w:tcPr>
          <w:p w14:paraId="472316C9">
            <w:pPr>
              <w:pStyle w:val="24"/>
              <w:kinsoku w:val="0"/>
              <w:overflowPunct w:val="0"/>
              <w:snapToGrid w:val="0"/>
              <w:jc w:val="both"/>
              <w:rPr>
                <w:rFonts w:cs="宋体" w:asciiTheme="minorEastAsia" w:hAnsiTheme="minorEastAsia" w:eastAsiaTheme="minorEastAsia"/>
                <w:color w:val="0000FF"/>
              </w:rPr>
            </w:pPr>
            <w:r>
              <w:rPr>
                <w:rFonts w:hint="eastAsia" w:cs="宋体" w:asciiTheme="minorEastAsia" w:hAnsiTheme="minorEastAsia" w:eastAsiaTheme="minorEastAsia"/>
                <w:color w:val="0000FF"/>
              </w:rPr>
              <w:t>20</w:t>
            </w:r>
            <w:r>
              <w:rPr>
                <w:rFonts w:hint="eastAsia" w:cs="宋体" w:asciiTheme="minorEastAsia" w:hAnsiTheme="minorEastAsia" w:eastAsiaTheme="minorEastAsia"/>
                <w:color w:val="0000FF"/>
                <w:lang w:val="en-US" w:eastAsia="zh-CN"/>
              </w:rPr>
              <w:t>23</w:t>
            </w:r>
            <w:r>
              <w:rPr>
                <w:rFonts w:hint="eastAsia" w:cs="宋体" w:asciiTheme="minorEastAsia" w:hAnsiTheme="minorEastAsia" w:eastAsiaTheme="minorEastAsia"/>
                <w:color w:val="0000FF"/>
              </w:rPr>
              <w:t>年至</w:t>
            </w:r>
            <w:r>
              <w:rPr>
                <w:rFonts w:hint="eastAsia" w:cs="宋体" w:asciiTheme="minorEastAsia" w:hAnsiTheme="minorEastAsia" w:eastAsiaTheme="minorEastAsia"/>
                <w:color w:val="0000FF"/>
                <w:lang w:eastAsia="zh-CN"/>
              </w:rPr>
              <w:t>202</w:t>
            </w:r>
            <w:r>
              <w:rPr>
                <w:rFonts w:hint="eastAsia" w:cs="宋体" w:asciiTheme="minorEastAsia" w:hAnsiTheme="minorEastAsia" w:eastAsiaTheme="minorEastAsia"/>
                <w:color w:val="0000FF"/>
                <w:lang w:val="en-US" w:eastAsia="zh-CN"/>
              </w:rPr>
              <w:t>5</w:t>
            </w:r>
            <w:r>
              <w:rPr>
                <w:rFonts w:hint="eastAsia" w:cs="宋体" w:asciiTheme="minorEastAsia" w:hAnsiTheme="minorEastAsia" w:eastAsiaTheme="minorEastAsia"/>
                <w:color w:val="0000FF"/>
              </w:rPr>
              <w:t>年</w:t>
            </w:r>
          </w:p>
        </w:tc>
      </w:tr>
      <w:tr w14:paraId="5835C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711" w:type="dxa"/>
            <w:vAlign w:val="center"/>
          </w:tcPr>
          <w:p w14:paraId="50AC00AD">
            <w:pPr>
              <w:pStyle w:val="24"/>
              <w:kinsoku w:val="0"/>
              <w:overflowPunct w:val="0"/>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10</w:t>
            </w:r>
          </w:p>
        </w:tc>
        <w:tc>
          <w:tcPr>
            <w:tcW w:w="3402" w:type="dxa"/>
            <w:vAlign w:val="center"/>
          </w:tcPr>
          <w:p w14:paraId="10B7197A">
            <w:pPr>
              <w:pStyle w:val="24"/>
              <w:kinsoku w:val="0"/>
              <w:overflowPunct w:val="0"/>
              <w:snapToGrid w:val="0"/>
              <w:jc w:val="center"/>
              <w:rPr>
                <w:rFonts w:asciiTheme="minorEastAsia" w:hAnsiTheme="minorEastAsia" w:eastAsiaTheme="minorEastAsia"/>
                <w:color w:val="auto"/>
              </w:rPr>
            </w:pPr>
            <w:r>
              <w:rPr>
                <w:rFonts w:hint="eastAsia" w:cs="宋体" w:asciiTheme="minorEastAsia" w:hAnsiTheme="minorEastAsia" w:eastAsiaTheme="minorEastAsia"/>
                <w:color w:val="auto"/>
              </w:rPr>
              <w:t>近年完成的类似项目情况的时间要求</w:t>
            </w:r>
          </w:p>
        </w:tc>
        <w:tc>
          <w:tcPr>
            <w:tcW w:w="5614" w:type="dxa"/>
            <w:vAlign w:val="center"/>
          </w:tcPr>
          <w:p w14:paraId="3EF7681A">
            <w:pPr>
              <w:pStyle w:val="24"/>
              <w:kinsoku w:val="0"/>
              <w:overflowPunct w:val="0"/>
              <w:snapToGrid w:val="0"/>
              <w:jc w:val="both"/>
              <w:rPr>
                <w:rFonts w:cs="宋体" w:asciiTheme="minorEastAsia" w:hAnsiTheme="minorEastAsia" w:eastAsiaTheme="minorEastAsia"/>
                <w:color w:val="0000FF"/>
              </w:rPr>
            </w:pPr>
            <w:r>
              <w:rPr>
                <w:rFonts w:hint="eastAsia" w:cs="宋体" w:asciiTheme="minorEastAsia" w:hAnsiTheme="minorEastAsia" w:eastAsiaTheme="minorEastAsia"/>
                <w:color w:val="0000FF"/>
              </w:rPr>
              <w:t>20</w:t>
            </w:r>
            <w:r>
              <w:rPr>
                <w:rFonts w:hint="eastAsia" w:cs="宋体" w:asciiTheme="minorEastAsia" w:hAnsiTheme="minorEastAsia" w:eastAsiaTheme="minorEastAsia"/>
                <w:color w:val="0000FF"/>
                <w:lang w:val="en-US" w:eastAsia="zh-CN"/>
              </w:rPr>
              <w:t>23</w:t>
            </w:r>
            <w:r>
              <w:rPr>
                <w:rFonts w:hint="eastAsia" w:cs="宋体" w:asciiTheme="minorEastAsia" w:hAnsiTheme="minorEastAsia" w:eastAsiaTheme="minorEastAsia"/>
                <w:color w:val="0000FF"/>
              </w:rPr>
              <w:t>年至</w:t>
            </w:r>
            <w:r>
              <w:rPr>
                <w:rFonts w:hint="eastAsia" w:cs="宋体" w:asciiTheme="minorEastAsia" w:hAnsiTheme="minorEastAsia" w:eastAsiaTheme="minorEastAsia"/>
                <w:color w:val="0000FF"/>
                <w:lang w:eastAsia="zh-CN"/>
              </w:rPr>
              <w:t>202</w:t>
            </w:r>
            <w:r>
              <w:rPr>
                <w:rFonts w:hint="eastAsia" w:cs="宋体" w:asciiTheme="minorEastAsia" w:hAnsiTheme="minorEastAsia" w:eastAsiaTheme="minorEastAsia"/>
                <w:color w:val="0000FF"/>
                <w:lang w:val="en-US" w:eastAsia="zh-CN"/>
              </w:rPr>
              <w:t>5</w:t>
            </w:r>
            <w:r>
              <w:rPr>
                <w:rFonts w:hint="eastAsia" w:cs="宋体" w:asciiTheme="minorEastAsia" w:hAnsiTheme="minorEastAsia" w:eastAsiaTheme="minorEastAsia"/>
                <w:color w:val="0000FF"/>
              </w:rPr>
              <w:t>年</w:t>
            </w:r>
          </w:p>
        </w:tc>
      </w:tr>
      <w:tr w14:paraId="1E0CD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711" w:type="dxa"/>
            <w:vAlign w:val="center"/>
          </w:tcPr>
          <w:p w14:paraId="585281AA">
            <w:pPr>
              <w:pStyle w:val="24"/>
              <w:kinsoku w:val="0"/>
              <w:overflowPunct w:val="0"/>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11</w:t>
            </w:r>
          </w:p>
        </w:tc>
        <w:tc>
          <w:tcPr>
            <w:tcW w:w="3402" w:type="dxa"/>
            <w:vAlign w:val="center"/>
          </w:tcPr>
          <w:p w14:paraId="59FFC39C">
            <w:pPr>
              <w:pStyle w:val="24"/>
              <w:kinsoku w:val="0"/>
              <w:overflowPunct w:val="0"/>
              <w:snapToGrid w:val="0"/>
              <w:jc w:val="center"/>
              <w:rPr>
                <w:rFonts w:asciiTheme="minorEastAsia" w:hAnsiTheme="minorEastAsia" w:eastAsiaTheme="minorEastAsia"/>
                <w:color w:val="auto"/>
              </w:rPr>
            </w:pPr>
            <w:r>
              <w:rPr>
                <w:rFonts w:hint="eastAsia" w:cs="宋体" w:asciiTheme="minorEastAsia" w:hAnsiTheme="minorEastAsia" w:eastAsiaTheme="minorEastAsia"/>
                <w:color w:val="auto"/>
              </w:rPr>
              <w:t>近年发生的诉讼及仲裁情况的时间要求</w:t>
            </w:r>
          </w:p>
        </w:tc>
        <w:tc>
          <w:tcPr>
            <w:tcW w:w="5614" w:type="dxa"/>
            <w:vAlign w:val="center"/>
          </w:tcPr>
          <w:p w14:paraId="3C6B3BF0">
            <w:pPr>
              <w:pStyle w:val="24"/>
              <w:kinsoku w:val="0"/>
              <w:overflowPunct w:val="0"/>
              <w:snapToGrid w:val="0"/>
              <w:jc w:val="both"/>
              <w:rPr>
                <w:rFonts w:cs="宋体" w:asciiTheme="minorEastAsia" w:hAnsiTheme="minorEastAsia" w:eastAsiaTheme="minorEastAsia"/>
                <w:color w:val="0000FF"/>
              </w:rPr>
            </w:pPr>
            <w:r>
              <w:rPr>
                <w:rFonts w:hint="eastAsia" w:cs="宋体" w:asciiTheme="minorEastAsia" w:hAnsiTheme="minorEastAsia" w:eastAsiaTheme="minorEastAsia"/>
                <w:color w:val="0000FF"/>
              </w:rPr>
              <w:t>20</w:t>
            </w:r>
            <w:r>
              <w:rPr>
                <w:rFonts w:hint="eastAsia" w:cs="宋体" w:asciiTheme="minorEastAsia" w:hAnsiTheme="minorEastAsia" w:eastAsiaTheme="minorEastAsia"/>
                <w:color w:val="0000FF"/>
                <w:lang w:val="en-US" w:eastAsia="zh-CN"/>
              </w:rPr>
              <w:t>23</w:t>
            </w:r>
            <w:r>
              <w:rPr>
                <w:rFonts w:hint="eastAsia" w:cs="宋体" w:asciiTheme="minorEastAsia" w:hAnsiTheme="minorEastAsia" w:eastAsiaTheme="minorEastAsia"/>
                <w:color w:val="0000FF"/>
              </w:rPr>
              <w:t>年至</w:t>
            </w:r>
            <w:r>
              <w:rPr>
                <w:rFonts w:hint="eastAsia" w:cs="宋体" w:asciiTheme="minorEastAsia" w:hAnsiTheme="minorEastAsia" w:eastAsiaTheme="minorEastAsia"/>
                <w:color w:val="0000FF"/>
                <w:lang w:eastAsia="zh-CN"/>
              </w:rPr>
              <w:t>202</w:t>
            </w:r>
            <w:r>
              <w:rPr>
                <w:rFonts w:hint="eastAsia" w:cs="宋体" w:asciiTheme="minorEastAsia" w:hAnsiTheme="minorEastAsia" w:eastAsiaTheme="minorEastAsia"/>
                <w:color w:val="0000FF"/>
                <w:lang w:val="en-US" w:eastAsia="zh-CN"/>
              </w:rPr>
              <w:t>5</w:t>
            </w:r>
            <w:r>
              <w:rPr>
                <w:rFonts w:hint="eastAsia" w:cs="宋体" w:asciiTheme="minorEastAsia" w:hAnsiTheme="minorEastAsia" w:eastAsiaTheme="minorEastAsia"/>
                <w:color w:val="0000FF"/>
              </w:rPr>
              <w:t>年</w:t>
            </w:r>
          </w:p>
        </w:tc>
      </w:tr>
      <w:tr w14:paraId="1C616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722" w:hRule="atLeast"/>
          <w:jc w:val="center"/>
        </w:trPr>
        <w:tc>
          <w:tcPr>
            <w:tcW w:w="711" w:type="dxa"/>
            <w:vAlign w:val="center"/>
          </w:tcPr>
          <w:p w14:paraId="327FEEEF">
            <w:pPr>
              <w:pStyle w:val="24"/>
              <w:kinsoku w:val="0"/>
              <w:overflowPunct w:val="0"/>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12</w:t>
            </w:r>
          </w:p>
        </w:tc>
        <w:tc>
          <w:tcPr>
            <w:tcW w:w="3402" w:type="dxa"/>
            <w:vAlign w:val="center"/>
          </w:tcPr>
          <w:p w14:paraId="119584A3">
            <w:pPr>
              <w:pStyle w:val="24"/>
              <w:kinsoku w:val="0"/>
              <w:overflowPunct w:val="0"/>
              <w:snapToGrid w:val="0"/>
              <w:jc w:val="center"/>
              <w:rPr>
                <w:rFonts w:asciiTheme="minorEastAsia" w:hAnsiTheme="minorEastAsia" w:eastAsiaTheme="minorEastAsia"/>
                <w:color w:val="auto"/>
              </w:rPr>
            </w:pPr>
            <w:r>
              <w:rPr>
                <w:rFonts w:hint="eastAsia" w:cs="宋体" w:asciiTheme="minorEastAsia" w:hAnsiTheme="minorEastAsia" w:eastAsiaTheme="minorEastAsia"/>
                <w:color w:val="auto"/>
              </w:rPr>
              <w:t>是否允许递交备选投标方案</w:t>
            </w:r>
          </w:p>
        </w:tc>
        <w:tc>
          <w:tcPr>
            <w:tcW w:w="5614" w:type="dxa"/>
            <w:vAlign w:val="center"/>
          </w:tcPr>
          <w:p w14:paraId="1CB3287C">
            <w:pPr>
              <w:pStyle w:val="24"/>
              <w:kinsoku w:val="0"/>
              <w:overflowPunct w:val="0"/>
              <w:snapToGrid w:val="0"/>
              <w:jc w:val="both"/>
              <w:rPr>
                <w:rFonts w:cs="宋体" w:asciiTheme="minorEastAsia" w:hAnsiTheme="minorEastAsia" w:eastAsiaTheme="minorEastAsia"/>
                <w:color w:val="auto"/>
              </w:rPr>
            </w:pPr>
            <w:r>
              <w:rPr>
                <w:rFonts w:hint="eastAsia" w:cs="宋体" w:asciiTheme="minorEastAsia" w:hAnsiTheme="minorEastAsia" w:eastAsiaTheme="minorEastAsia"/>
                <w:color w:val="auto"/>
              </w:rPr>
              <w:sym w:font="Wingdings 2" w:char="F052"/>
            </w:r>
            <w:r>
              <w:rPr>
                <w:rFonts w:hint="eastAsia" w:cs="宋体" w:asciiTheme="minorEastAsia" w:hAnsiTheme="minorEastAsia" w:eastAsiaTheme="minorEastAsia"/>
                <w:color w:val="auto"/>
              </w:rPr>
              <w:t>不允许</w:t>
            </w:r>
          </w:p>
          <w:p w14:paraId="38B82CF1">
            <w:pPr>
              <w:pStyle w:val="24"/>
              <w:kinsoku w:val="0"/>
              <w:overflowPunct w:val="0"/>
              <w:snapToGrid w:val="0"/>
              <w:jc w:val="both"/>
              <w:rPr>
                <w:rFonts w:cs="宋体" w:asciiTheme="minorEastAsia" w:hAnsiTheme="minorEastAsia" w:eastAsiaTheme="minorEastAsia"/>
                <w:color w:val="auto"/>
              </w:rPr>
            </w:pPr>
            <w:r>
              <w:rPr>
                <w:rFonts w:cs="宋体" w:asciiTheme="minorEastAsia" w:hAnsiTheme="minorEastAsia" w:eastAsiaTheme="minorEastAsia"/>
                <w:color w:val="auto"/>
              </w:rPr>
              <w:t>□</w:t>
            </w:r>
            <w:r>
              <w:rPr>
                <w:rFonts w:hint="eastAsia" w:cs="宋体" w:asciiTheme="minorEastAsia" w:hAnsiTheme="minorEastAsia" w:eastAsiaTheme="minorEastAsia"/>
                <w:color w:val="auto"/>
              </w:rPr>
              <w:t>允许</w:t>
            </w:r>
          </w:p>
        </w:tc>
      </w:tr>
      <w:tr w14:paraId="128EF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711" w:type="dxa"/>
            <w:vAlign w:val="center"/>
          </w:tcPr>
          <w:p w14:paraId="726694A4">
            <w:pPr>
              <w:pStyle w:val="24"/>
              <w:kinsoku w:val="0"/>
              <w:overflowPunct w:val="0"/>
              <w:snapToGrid w:val="0"/>
              <w:jc w:val="center"/>
              <w:rPr>
                <w:rFonts w:asciiTheme="minorEastAsia" w:hAnsiTheme="minorEastAsia" w:eastAsiaTheme="minorEastAsia"/>
                <w:color w:val="auto"/>
              </w:rPr>
            </w:pPr>
            <w:r>
              <w:rPr>
                <w:rFonts w:hint="eastAsia" w:asciiTheme="minorEastAsia" w:hAnsiTheme="minorEastAsia" w:eastAsiaTheme="minorEastAsia"/>
                <w:color w:val="auto"/>
                <w:spacing w:val="-6"/>
              </w:rPr>
              <w:t>13</w:t>
            </w:r>
          </w:p>
        </w:tc>
        <w:tc>
          <w:tcPr>
            <w:tcW w:w="3402" w:type="dxa"/>
            <w:vAlign w:val="center"/>
          </w:tcPr>
          <w:p w14:paraId="7B76C2DC">
            <w:pPr>
              <w:pStyle w:val="24"/>
              <w:kinsoku w:val="0"/>
              <w:overflowPunct w:val="0"/>
              <w:snapToGrid w:val="0"/>
              <w:jc w:val="center"/>
              <w:rPr>
                <w:rFonts w:asciiTheme="minorEastAsia" w:hAnsiTheme="minorEastAsia" w:eastAsiaTheme="minorEastAsia"/>
                <w:color w:val="auto"/>
              </w:rPr>
            </w:pPr>
            <w:r>
              <w:rPr>
                <w:rFonts w:hint="eastAsia" w:cs="宋体" w:asciiTheme="minorEastAsia" w:hAnsiTheme="minorEastAsia" w:eastAsiaTheme="minorEastAsia"/>
                <w:color w:val="auto"/>
              </w:rPr>
              <w:t>申请文件副本份数及其他要求</w:t>
            </w:r>
          </w:p>
        </w:tc>
        <w:tc>
          <w:tcPr>
            <w:tcW w:w="5614" w:type="dxa"/>
            <w:vAlign w:val="center"/>
          </w:tcPr>
          <w:p w14:paraId="0902CD0A">
            <w:pPr>
              <w:pStyle w:val="24"/>
              <w:kinsoku w:val="0"/>
              <w:overflowPunct w:val="0"/>
              <w:snapToGrid w:val="0"/>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正本1份，副本</w:t>
            </w:r>
            <w:r>
              <w:rPr>
                <w:rFonts w:hint="eastAsia" w:cs="宋体" w:asciiTheme="minorEastAsia" w:hAnsiTheme="minorEastAsia" w:eastAsiaTheme="minorEastAsia"/>
                <w:color w:val="auto"/>
                <w:lang w:val="en-US" w:eastAsia="zh-CN"/>
              </w:rPr>
              <w:t>1</w:t>
            </w:r>
            <w:r>
              <w:rPr>
                <w:rFonts w:hint="eastAsia" w:cs="宋体" w:asciiTheme="minorEastAsia" w:hAnsiTheme="minorEastAsia" w:eastAsiaTheme="minorEastAsia"/>
                <w:color w:val="auto"/>
              </w:rPr>
              <w:t>份，电子版（招标文件WORD文档）1份。</w:t>
            </w:r>
          </w:p>
          <w:p w14:paraId="67CDB77F">
            <w:pPr>
              <w:pStyle w:val="24"/>
              <w:kinsoku w:val="0"/>
              <w:overflowPunct w:val="0"/>
              <w:snapToGrid w:val="0"/>
              <w:jc w:val="both"/>
              <w:rPr>
                <w:rFonts w:cs="宋体" w:asciiTheme="minorEastAsia" w:hAnsiTheme="minorEastAsia" w:eastAsiaTheme="minorEastAsia"/>
                <w:color w:val="auto"/>
              </w:rPr>
            </w:pPr>
            <w:r>
              <w:rPr>
                <w:rFonts w:hint="eastAsia" w:cs="宋体" w:asciiTheme="minorEastAsia" w:hAnsiTheme="minorEastAsia" w:eastAsiaTheme="minorEastAsia"/>
                <w:color w:val="auto"/>
              </w:rPr>
              <w:t>申请文件不清楚或未按照</w:t>
            </w:r>
            <w:r>
              <w:rPr>
                <w:rFonts w:hint="eastAsia" w:cs="宋体" w:asciiTheme="minorEastAsia" w:hAnsiTheme="minorEastAsia" w:eastAsiaTheme="minorEastAsia"/>
                <w:color w:val="auto"/>
                <w:lang w:eastAsia="zh-CN"/>
              </w:rPr>
              <w:t>要求</w:t>
            </w:r>
            <w:r>
              <w:rPr>
                <w:rFonts w:hint="eastAsia" w:cs="宋体" w:asciiTheme="minorEastAsia" w:hAnsiTheme="minorEastAsia" w:eastAsiaTheme="minorEastAsia"/>
                <w:color w:val="auto"/>
              </w:rPr>
              <w:t>导致废标后果自负。</w:t>
            </w:r>
          </w:p>
        </w:tc>
      </w:tr>
      <w:tr w14:paraId="68BC2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711" w:type="dxa"/>
            <w:vAlign w:val="center"/>
          </w:tcPr>
          <w:p w14:paraId="0B546345">
            <w:pPr>
              <w:pStyle w:val="24"/>
              <w:kinsoku w:val="0"/>
              <w:overflowPunct w:val="0"/>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14</w:t>
            </w:r>
          </w:p>
        </w:tc>
        <w:tc>
          <w:tcPr>
            <w:tcW w:w="3402" w:type="dxa"/>
            <w:vAlign w:val="center"/>
          </w:tcPr>
          <w:p w14:paraId="1CC0BF74">
            <w:pPr>
              <w:pStyle w:val="24"/>
              <w:kinsoku w:val="0"/>
              <w:overflowPunct w:val="0"/>
              <w:snapToGrid w:val="0"/>
              <w:jc w:val="center"/>
              <w:rPr>
                <w:rFonts w:asciiTheme="minorEastAsia" w:hAnsiTheme="minorEastAsia" w:eastAsiaTheme="minorEastAsia"/>
                <w:color w:val="auto"/>
              </w:rPr>
            </w:pPr>
            <w:r>
              <w:rPr>
                <w:rFonts w:hint="eastAsia" w:cs="宋体" w:asciiTheme="minorEastAsia" w:hAnsiTheme="minorEastAsia" w:eastAsiaTheme="minorEastAsia"/>
                <w:color w:val="auto"/>
              </w:rPr>
              <w:t>申请文件签字或盖章要求</w:t>
            </w:r>
          </w:p>
        </w:tc>
        <w:tc>
          <w:tcPr>
            <w:tcW w:w="5614" w:type="dxa"/>
            <w:vAlign w:val="center"/>
          </w:tcPr>
          <w:p w14:paraId="13733C37">
            <w:pPr>
              <w:pStyle w:val="24"/>
              <w:kinsoku w:val="0"/>
              <w:overflowPunct w:val="0"/>
              <w:snapToGrid w:val="0"/>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1、申请文件应使用打印、复印或不能擦去的墨水书写，文字要清晰，语言要明确，并按招标文件的要求封面加盖单位公章和由法定代表人（或委托代理人）签名。</w:t>
            </w:r>
          </w:p>
          <w:p w14:paraId="0E1655C9">
            <w:pPr>
              <w:pStyle w:val="24"/>
              <w:kinsoku w:val="0"/>
              <w:overflowPunct w:val="0"/>
              <w:snapToGrid w:val="0"/>
              <w:jc w:val="both"/>
              <w:rPr>
                <w:rFonts w:cs="宋体" w:asciiTheme="minorEastAsia" w:hAnsiTheme="minorEastAsia" w:eastAsiaTheme="minorEastAsia"/>
                <w:color w:val="auto"/>
              </w:rPr>
            </w:pPr>
            <w:r>
              <w:rPr>
                <w:rFonts w:hint="eastAsia" w:cs="宋体" w:asciiTheme="minorEastAsia" w:hAnsiTheme="minorEastAsia" w:eastAsiaTheme="minorEastAsia"/>
                <w:color w:val="auto"/>
              </w:rPr>
              <w:t>2、申请文件应尽量避免涂改和插字，若为了改正错误必须这样做时，除了按遴选人书面指示进行修改的以外，均应由法定代表人（或委托代理人）在修改处盖章或签名确认。</w:t>
            </w:r>
          </w:p>
        </w:tc>
      </w:tr>
      <w:tr w14:paraId="4C302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711" w:type="dxa"/>
            <w:vAlign w:val="center"/>
          </w:tcPr>
          <w:p w14:paraId="3416642F">
            <w:pPr>
              <w:pStyle w:val="24"/>
              <w:kinsoku w:val="0"/>
              <w:overflowPunct w:val="0"/>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15</w:t>
            </w:r>
          </w:p>
        </w:tc>
        <w:tc>
          <w:tcPr>
            <w:tcW w:w="3402" w:type="dxa"/>
            <w:vAlign w:val="center"/>
          </w:tcPr>
          <w:p w14:paraId="3B818739">
            <w:pPr>
              <w:pStyle w:val="24"/>
              <w:kinsoku w:val="0"/>
              <w:overflowPunct w:val="0"/>
              <w:snapToGrid w:val="0"/>
              <w:jc w:val="center"/>
              <w:rPr>
                <w:rFonts w:asciiTheme="minorEastAsia" w:hAnsiTheme="minorEastAsia" w:eastAsiaTheme="minorEastAsia"/>
                <w:color w:val="auto"/>
              </w:rPr>
            </w:pPr>
            <w:r>
              <w:rPr>
                <w:rFonts w:hint="eastAsia" w:cs="宋体" w:asciiTheme="minorEastAsia" w:hAnsiTheme="minorEastAsia" w:eastAsiaTheme="minorEastAsia"/>
                <w:color w:val="auto"/>
              </w:rPr>
              <w:t>封套上应载明的信息</w:t>
            </w:r>
          </w:p>
        </w:tc>
        <w:tc>
          <w:tcPr>
            <w:tcW w:w="5614" w:type="dxa"/>
            <w:vAlign w:val="center"/>
          </w:tcPr>
          <w:p w14:paraId="5285E612">
            <w:pPr>
              <w:pStyle w:val="24"/>
              <w:kinsoku w:val="0"/>
              <w:overflowPunct w:val="0"/>
              <w:snapToGrid w:val="0"/>
              <w:jc w:val="center"/>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遴选申请文件</w:t>
            </w:r>
          </w:p>
          <w:p w14:paraId="711100AA">
            <w:pPr>
              <w:pStyle w:val="24"/>
              <w:kinsoku w:val="0"/>
              <w:overflowPunct w:val="0"/>
              <w:snapToGrid w:val="0"/>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封装内容：</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u w:val="single"/>
                <w:lang w:val="en-US" w:eastAsia="zh-CN"/>
              </w:rPr>
              <w:t xml:space="preserve">        </w:t>
            </w:r>
            <w:r>
              <w:rPr>
                <w:rFonts w:hint="eastAsia" w:cs="宋体" w:asciiTheme="minorEastAsia" w:hAnsiTheme="minorEastAsia" w:eastAsiaTheme="minorEastAsia"/>
                <w:color w:val="auto"/>
                <w:u w:val="single"/>
              </w:rPr>
              <w:t xml:space="preserve">  </w:t>
            </w:r>
            <w:r>
              <w:rPr>
                <w:rFonts w:hint="eastAsia" w:cs="宋体" w:asciiTheme="minorEastAsia" w:hAnsiTheme="minorEastAsia" w:eastAsiaTheme="minorEastAsia"/>
                <w:color w:val="auto"/>
              </w:rPr>
              <w:t>份</w:t>
            </w:r>
          </w:p>
          <w:p w14:paraId="4C09062E">
            <w:pPr>
              <w:pStyle w:val="24"/>
              <w:kinsoku w:val="0"/>
              <w:overflowPunct w:val="0"/>
              <w:snapToGrid w:val="0"/>
              <w:jc w:val="both"/>
              <w:rPr>
                <w:rFonts w:cs="宋体" w:asciiTheme="minorEastAsia" w:hAnsiTheme="minorEastAsia" w:eastAsiaTheme="minorEastAsia"/>
                <w:color w:val="auto"/>
                <w:u w:val="single"/>
              </w:rPr>
            </w:pPr>
            <w:r>
              <w:rPr>
                <w:rFonts w:hint="eastAsia" w:cs="宋体" w:asciiTheme="minorEastAsia" w:hAnsiTheme="minorEastAsia" w:eastAsiaTheme="minorEastAsia"/>
                <w:color w:val="auto"/>
              </w:rPr>
              <w:t>项目名称：</w:t>
            </w:r>
            <w:r>
              <w:rPr>
                <w:rFonts w:hint="eastAsia" w:cs="宋体" w:asciiTheme="minorEastAsia" w:hAnsiTheme="minorEastAsia" w:eastAsiaTheme="minorEastAsia"/>
                <w:color w:val="auto"/>
                <w:u w:val="single"/>
              </w:rPr>
              <w:t xml:space="preserve">                           </w:t>
            </w:r>
            <w:r>
              <w:rPr>
                <w:rFonts w:cs="宋体" w:asciiTheme="minorEastAsia" w:hAnsiTheme="minorEastAsia" w:eastAsiaTheme="minorEastAsia"/>
                <w:color w:val="auto"/>
              </w:rPr>
              <w:t xml:space="preserve"> </w:t>
            </w:r>
          </w:p>
          <w:p w14:paraId="07D5B3E6">
            <w:pPr>
              <w:pStyle w:val="24"/>
              <w:kinsoku w:val="0"/>
              <w:overflowPunct w:val="0"/>
              <w:snapToGrid w:val="0"/>
              <w:jc w:val="both"/>
              <w:rPr>
                <w:rFonts w:cs="宋体" w:asciiTheme="minorEastAsia" w:hAnsiTheme="minorEastAsia" w:eastAsiaTheme="minorEastAsia"/>
                <w:color w:val="auto"/>
              </w:rPr>
            </w:pPr>
            <w:r>
              <w:rPr>
                <w:rFonts w:hint="eastAsia" w:cs="宋体" w:asciiTheme="minorEastAsia" w:hAnsiTheme="minorEastAsia" w:eastAsiaTheme="minorEastAsia"/>
                <w:color w:val="auto"/>
              </w:rPr>
              <w:t>申 请 人：</w:t>
            </w:r>
            <w:r>
              <w:rPr>
                <w:rFonts w:hint="eastAsia" w:cs="宋体" w:asciiTheme="minorEastAsia" w:hAnsiTheme="minorEastAsia" w:eastAsiaTheme="minorEastAsia"/>
                <w:color w:val="auto"/>
                <w:u w:val="single"/>
              </w:rPr>
              <w:t xml:space="preserve">                           </w:t>
            </w:r>
          </w:p>
          <w:p w14:paraId="7A0EBC7B">
            <w:pPr>
              <w:pStyle w:val="24"/>
              <w:kinsoku w:val="0"/>
              <w:overflowPunct w:val="0"/>
              <w:snapToGrid w:val="0"/>
              <w:jc w:val="both"/>
              <w:rPr>
                <w:rFonts w:cs="宋体" w:asciiTheme="minorEastAsia" w:hAnsiTheme="minorEastAsia" w:eastAsiaTheme="minorEastAsia"/>
                <w:color w:val="auto"/>
              </w:rPr>
            </w:pPr>
            <w:r>
              <w:rPr>
                <w:rFonts w:hint="eastAsia" w:cs="宋体" w:asciiTheme="minorEastAsia" w:hAnsiTheme="minorEastAsia" w:eastAsiaTheme="minorEastAsia"/>
                <w:color w:val="auto"/>
              </w:rPr>
              <w:t>地    址：</w:t>
            </w:r>
            <w:r>
              <w:rPr>
                <w:rFonts w:hint="eastAsia" w:cs="宋体" w:asciiTheme="minorEastAsia" w:hAnsiTheme="minorEastAsia" w:eastAsiaTheme="minorEastAsia"/>
                <w:color w:val="auto"/>
                <w:u w:val="single"/>
              </w:rPr>
              <w:t xml:space="preserve">                           </w:t>
            </w:r>
          </w:p>
          <w:p w14:paraId="4CB95527">
            <w:pPr>
              <w:pStyle w:val="24"/>
              <w:kinsoku w:val="0"/>
              <w:overflowPunct w:val="0"/>
              <w:snapToGrid w:val="0"/>
              <w:jc w:val="both"/>
              <w:rPr>
                <w:rFonts w:hint="eastAsia" w:cs="宋体" w:asciiTheme="minorEastAsia" w:hAnsiTheme="minorEastAsia" w:eastAsiaTheme="minorEastAsia"/>
                <w:color w:val="auto"/>
                <w:u w:val="single"/>
              </w:rPr>
            </w:pPr>
            <w:r>
              <w:rPr>
                <w:rFonts w:hint="eastAsia" w:cs="宋体" w:asciiTheme="minorEastAsia" w:hAnsiTheme="minorEastAsia" w:eastAsiaTheme="minorEastAsia"/>
                <w:color w:val="auto"/>
              </w:rPr>
              <w:t>联 系 人：</w:t>
            </w:r>
            <w:r>
              <w:rPr>
                <w:rFonts w:hint="eastAsia" w:cs="宋体" w:asciiTheme="minorEastAsia" w:hAnsiTheme="minorEastAsia" w:eastAsiaTheme="minorEastAsia"/>
                <w:color w:val="auto"/>
                <w:u w:val="single"/>
              </w:rPr>
              <w:t xml:space="preserve">                   </w:t>
            </w:r>
          </w:p>
          <w:p w14:paraId="2FCAFF98">
            <w:pPr>
              <w:pStyle w:val="24"/>
              <w:kinsoku w:val="0"/>
              <w:overflowPunct w:val="0"/>
              <w:snapToGrid w:val="0"/>
              <w:jc w:val="both"/>
              <w:rPr>
                <w:rFonts w:hint="eastAsia" w:cs="宋体" w:asciiTheme="minorEastAsia" w:hAnsiTheme="minorEastAsia" w:eastAsiaTheme="minorEastAsia"/>
                <w:color w:val="auto"/>
              </w:rPr>
            </w:pPr>
            <w:r>
              <w:rPr>
                <w:rFonts w:hint="eastAsia" w:cs="宋体" w:asciiTheme="minorEastAsia" w:hAnsiTheme="minorEastAsia" w:eastAsiaTheme="minorEastAsia"/>
                <w:color w:val="auto"/>
              </w:rPr>
              <w:t>联系电话：</w:t>
            </w:r>
            <w:r>
              <w:rPr>
                <w:rFonts w:hint="eastAsia" w:cs="宋体" w:asciiTheme="minorEastAsia" w:hAnsiTheme="minorEastAsia" w:eastAsiaTheme="minorEastAsia"/>
                <w:color w:val="auto"/>
                <w:u w:val="single"/>
              </w:rPr>
              <w:t xml:space="preserve">                   </w:t>
            </w:r>
          </w:p>
          <w:p w14:paraId="00A4174D">
            <w:pPr>
              <w:pStyle w:val="24"/>
              <w:kinsoku w:val="0"/>
              <w:overflowPunct w:val="0"/>
              <w:snapToGrid w:val="0"/>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在202</w:t>
            </w:r>
            <w:r>
              <w:rPr>
                <w:rFonts w:hint="eastAsia" w:cs="宋体" w:asciiTheme="minorEastAsia" w:hAnsiTheme="minorEastAsia" w:eastAsiaTheme="minorEastAsia"/>
                <w:color w:val="auto"/>
                <w:lang w:val="en-US" w:eastAsia="zh-CN"/>
              </w:rPr>
              <w:t>6</w:t>
            </w:r>
            <w:r>
              <w:rPr>
                <w:rFonts w:hint="eastAsia" w:cs="宋体" w:asciiTheme="minorEastAsia" w:hAnsiTheme="minorEastAsia" w:eastAsiaTheme="minorEastAsia"/>
                <w:color w:val="auto"/>
              </w:rPr>
              <w:t>年 月  日准时递交</w:t>
            </w:r>
          </w:p>
          <w:p w14:paraId="0A79E8BE">
            <w:pPr>
              <w:pStyle w:val="24"/>
              <w:kinsoku w:val="0"/>
              <w:overflowPunct w:val="0"/>
              <w:snapToGrid w:val="0"/>
              <w:jc w:val="center"/>
              <w:rPr>
                <w:rFonts w:cs="宋体" w:asciiTheme="minorEastAsia" w:hAnsiTheme="minorEastAsia" w:eastAsiaTheme="minorEastAsia"/>
                <w:color w:val="auto"/>
              </w:rPr>
            </w:pPr>
            <w:r>
              <w:rPr>
                <w:rFonts w:hint="eastAsia" w:cs="宋体" w:asciiTheme="minorEastAsia" w:hAnsiTheme="minorEastAsia" w:eastAsiaTheme="minorEastAsia"/>
                <w:color w:val="auto"/>
              </w:rPr>
              <w:t>递交地点：</w:t>
            </w:r>
            <w:r>
              <w:rPr>
                <w:rFonts w:hint="eastAsia" w:cs="宋体" w:asciiTheme="minorEastAsia" w:hAnsiTheme="minorEastAsia" w:eastAsiaTheme="minorEastAsia"/>
                <w:color w:val="auto"/>
                <w:u w:val="single"/>
              </w:rPr>
              <w:t xml:space="preserve">            </w:t>
            </w:r>
          </w:p>
        </w:tc>
      </w:tr>
      <w:tr w14:paraId="66D85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711" w:type="dxa"/>
            <w:vAlign w:val="center"/>
          </w:tcPr>
          <w:p w14:paraId="2460D30E">
            <w:pPr>
              <w:pStyle w:val="24"/>
              <w:kinsoku w:val="0"/>
              <w:overflowPunct w:val="0"/>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16</w:t>
            </w:r>
          </w:p>
        </w:tc>
        <w:tc>
          <w:tcPr>
            <w:tcW w:w="3402" w:type="dxa"/>
            <w:vAlign w:val="center"/>
          </w:tcPr>
          <w:p w14:paraId="27A9D9CD">
            <w:pPr>
              <w:pStyle w:val="24"/>
              <w:kinsoku w:val="0"/>
              <w:overflowPunct w:val="0"/>
              <w:snapToGrid w:val="0"/>
              <w:jc w:val="center"/>
              <w:rPr>
                <w:rFonts w:asciiTheme="minorEastAsia" w:hAnsiTheme="minorEastAsia" w:eastAsiaTheme="minorEastAsia"/>
                <w:color w:val="auto"/>
              </w:rPr>
            </w:pPr>
            <w:r>
              <w:rPr>
                <w:rFonts w:hint="eastAsia" w:cs="宋体" w:asciiTheme="minorEastAsia" w:hAnsiTheme="minorEastAsia" w:eastAsiaTheme="minorEastAsia"/>
                <w:color w:val="auto"/>
              </w:rPr>
              <w:t>申请文件递交截止时间</w:t>
            </w:r>
          </w:p>
        </w:tc>
        <w:tc>
          <w:tcPr>
            <w:tcW w:w="5614" w:type="dxa"/>
            <w:vAlign w:val="center"/>
          </w:tcPr>
          <w:p w14:paraId="3053066C">
            <w:pPr>
              <w:pStyle w:val="24"/>
              <w:kinsoku w:val="0"/>
              <w:overflowPunct w:val="0"/>
              <w:snapToGrid w:val="0"/>
              <w:jc w:val="both"/>
              <w:rPr>
                <w:rFonts w:cs="宋体" w:asciiTheme="minorEastAsia" w:hAnsiTheme="minorEastAsia" w:eastAsiaTheme="minorEastAsia"/>
                <w:color w:val="auto"/>
              </w:rPr>
            </w:pPr>
            <w:r>
              <w:rPr>
                <w:rFonts w:hint="eastAsia" w:asciiTheme="minorEastAsia" w:hAnsiTheme="minorEastAsia" w:eastAsiaTheme="minorEastAsia"/>
                <w:color w:val="0000FF"/>
                <w:lang w:eastAsia="zh-CN"/>
              </w:rPr>
              <w:t>2026</w:t>
            </w:r>
            <w:r>
              <w:rPr>
                <w:rFonts w:hint="eastAsia" w:asciiTheme="minorEastAsia" w:hAnsiTheme="minorEastAsia" w:eastAsiaTheme="minorEastAsia"/>
                <w:color w:val="0000FF"/>
              </w:rPr>
              <w:t>年</w:t>
            </w:r>
            <w:r>
              <w:rPr>
                <w:rFonts w:hint="eastAsia" w:asciiTheme="minorEastAsia" w:hAnsiTheme="minorEastAsia" w:eastAsiaTheme="minorEastAsia"/>
                <w:color w:val="0000FF"/>
                <w:lang w:val="en-US" w:eastAsia="zh-CN"/>
              </w:rPr>
              <w:t>3</w:t>
            </w:r>
            <w:r>
              <w:rPr>
                <w:rFonts w:hint="eastAsia" w:asciiTheme="minorEastAsia" w:hAnsiTheme="minorEastAsia" w:eastAsiaTheme="minorEastAsia"/>
                <w:color w:val="0000FF"/>
              </w:rPr>
              <w:t>月</w:t>
            </w:r>
            <w:r>
              <w:rPr>
                <w:rFonts w:hint="eastAsia" w:asciiTheme="minorEastAsia" w:hAnsiTheme="minorEastAsia" w:eastAsiaTheme="minorEastAsia"/>
                <w:color w:val="0000FF"/>
                <w:lang w:val="en-US" w:eastAsia="zh-CN"/>
              </w:rPr>
              <w:t>17</w:t>
            </w:r>
            <w:r>
              <w:rPr>
                <w:rFonts w:hint="eastAsia" w:asciiTheme="minorEastAsia" w:hAnsiTheme="minorEastAsia" w:eastAsiaTheme="minorEastAsia"/>
                <w:color w:val="0000FF"/>
              </w:rPr>
              <w:t>日</w:t>
            </w:r>
            <w:r>
              <w:rPr>
                <w:rFonts w:hint="eastAsia" w:asciiTheme="minorEastAsia" w:hAnsiTheme="minorEastAsia" w:eastAsiaTheme="minorEastAsia"/>
                <w:color w:val="0000FF"/>
                <w:lang w:val="en-US" w:eastAsia="zh-CN"/>
              </w:rPr>
              <w:t>15</w:t>
            </w:r>
            <w:r>
              <w:rPr>
                <w:rFonts w:hint="eastAsia" w:asciiTheme="minorEastAsia" w:hAnsiTheme="minorEastAsia" w:eastAsiaTheme="minorEastAsia"/>
                <w:color w:val="0000FF"/>
              </w:rPr>
              <w:t>时</w:t>
            </w:r>
            <w:r>
              <w:rPr>
                <w:rFonts w:hint="eastAsia" w:asciiTheme="minorEastAsia" w:hAnsiTheme="minorEastAsia" w:eastAsiaTheme="minorEastAsia"/>
                <w:color w:val="0000FF"/>
                <w:lang w:val="en-US" w:eastAsia="zh-CN"/>
              </w:rPr>
              <w:t>00</w:t>
            </w:r>
            <w:r>
              <w:rPr>
                <w:rFonts w:hint="eastAsia" w:asciiTheme="minorEastAsia" w:hAnsiTheme="minorEastAsia" w:eastAsiaTheme="minorEastAsia"/>
                <w:color w:val="0000FF"/>
              </w:rPr>
              <w:t>分</w:t>
            </w:r>
          </w:p>
        </w:tc>
      </w:tr>
      <w:tr w14:paraId="102F6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711" w:type="dxa"/>
            <w:vAlign w:val="center"/>
          </w:tcPr>
          <w:p w14:paraId="3231248A">
            <w:pPr>
              <w:pStyle w:val="24"/>
              <w:kinsoku w:val="0"/>
              <w:overflowPunct w:val="0"/>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17</w:t>
            </w:r>
          </w:p>
        </w:tc>
        <w:tc>
          <w:tcPr>
            <w:tcW w:w="3402" w:type="dxa"/>
            <w:vAlign w:val="center"/>
          </w:tcPr>
          <w:p w14:paraId="450F62B7">
            <w:pPr>
              <w:pStyle w:val="24"/>
              <w:kinsoku w:val="0"/>
              <w:overflowPunct w:val="0"/>
              <w:snapToGrid w:val="0"/>
              <w:jc w:val="center"/>
              <w:rPr>
                <w:rFonts w:asciiTheme="minorEastAsia" w:hAnsiTheme="minorEastAsia" w:eastAsiaTheme="minorEastAsia"/>
                <w:color w:val="auto"/>
              </w:rPr>
            </w:pPr>
            <w:r>
              <w:rPr>
                <w:rFonts w:hint="eastAsia" w:cs="宋体" w:asciiTheme="minorEastAsia" w:hAnsiTheme="minorEastAsia" w:eastAsiaTheme="minorEastAsia"/>
                <w:color w:val="auto"/>
              </w:rPr>
              <w:t>递交申请文件地点</w:t>
            </w:r>
          </w:p>
        </w:tc>
        <w:tc>
          <w:tcPr>
            <w:tcW w:w="5614" w:type="dxa"/>
            <w:vAlign w:val="center"/>
          </w:tcPr>
          <w:p w14:paraId="3A8D8F35">
            <w:pPr>
              <w:pStyle w:val="24"/>
              <w:kinsoku w:val="0"/>
              <w:overflowPunct w:val="0"/>
              <w:snapToGrid w:val="0"/>
              <w:jc w:val="both"/>
              <w:rPr>
                <w:rFonts w:cs="宋体" w:asciiTheme="minorEastAsia" w:hAnsiTheme="minorEastAsia" w:eastAsiaTheme="minorEastAsia"/>
                <w:color w:val="auto"/>
              </w:rPr>
            </w:pPr>
            <w:r>
              <w:rPr>
                <w:rFonts w:hint="eastAsia" w:cs="宋体" w:asciiTheme="minorEastAsia" w:hAnsiTheme="minorEastAsia" w:eastAsiaTheme="minorEastAsia"/>
                <w:color w:val="auto"/>
                <w:lang w:val="en-US" w:eastAsia="zh-CN"/>
              </w:rPr>
              <w:t>吉林通用航空职业技术学院会议中心101（吉林市高新北区科技大路777号）</w:t>
            </w:r>
          </w:p>
        </w:tc>
      </w:tr>
      <w:tr w14:paraId="3DC3F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711" w:type="dxa"/>
            <w:vAlign w:val="center"/>
          </w:tcPr>
          <w:p w14:paraId="2ECA7F5B">
            <w:pPr>
              <w:pStyle w:val="24"/>
              <w:kinsoku w:val="0"/>
              <w:overflowPunct w:val="0"/>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18</w:t>
            </w:r>
          </w:p>
        </w:tc>
        <w:tc>
          <w:tcPr>
            <w:tcW w:w="3402" w:type="dxa"/>
            <w:vAlign w:val="center"/>
          </w:tcPr>
          <w:p w14:paraId="4ECDBB64">
            <w:pPr>
              <w:pStyle w:val="24"/>
              <w:kinsoku w:val="0"/>
              <w:overflowPunct w:val="0"/>
              <w:snapToGrid w:val="0"/>
              <w:jc w:val="center"/>
              <w:rPr>
                <w:rFonts w:asciiTheme="minorEastAsia" w:hAnsiTheme="minorEastAsia" w:eastAsiaTheme="minorEastAsia"/>
                <w:color w:val="auto"/>
              </w:rPr>
            </w:pPr>
            <w:r>
              <w:rPr>
                <w:rFonts w:hint="eastAsia" w:cs="宋体" w:asciiTheme="minorEastAsia" w:hAnsiTheme="minorEastAsia" w:eastAsiaTheme="minorEastAsia"/>
                <w:color w:val="auto"/>
              </w:rPr>
              <w:t>申请文件是否退还</w:t>
            </w:r>
          </w:p>
        </w:tc>
        <w:tc>
          <w:tcPr>
            <w:tcW w:w="5614" w:type="dxa"/>
            <w:vAlign w:val="center"/>
          </w:tcPr>
          <w:p w14:paraId="0972C239">
            <w:pPr>
              <w:pStyle w:val="24"/>
              <w:kinsoku w:val="0"/>
              <w:overflowPunct w:val="0"/>
              <w:snapToGrid w:val="0"/>
              <w:jc w:val="both"/>
              <w:rPr>
                <w:rFonts w:cs="宋体" w:asciiTheme="minorEastAsia" w:hAnsiTheme="minorEastAsia" w:eastAsiaTheme="minorEastAsia"/>
                <w:color w:val="auto"/>
              </w:rPr>
            </w:pPr>
            <w:r>
              <w:rPr>
                <w:rFonts w:hint="eastAsia" w:cs="宋体" w:asciiTheme="minorEastAsia" w:hAnsiTheme="minorEastAsia" w:eastAsiaTheme="minorEastAsia"/>
                <w:color w:val="auto"/>
              </w:rPr>
              <w:sym w:font="Wingdings 2" w:char="F052"/>
            </w:r>
            <w:r>
              <w:rPr>
                <w:rFonts w:hint="eastAsia" w:cs="宋体" w:asciiTheme="minorEastAsia" w:hAnsiTheme="minorEastAsia" w:eastAsiaTheme="minorEastAsia"/>
                <w:color w:val="auto"/>
              </w:rPr>
              <w:t>否</w:t>
            </w:r>
          </w:p>
          <w:p w14:paraId="7E6C5709">
            <w:pPr>
              <w:pStyle w:val="24"/>
              <w:kinsoku w:val="0"/>
              <w:overflowPunct w:val="0"/>
              <w:snapToGrid w:val="0"/>
              <w:jc w:val="both"/>
              <w:rPr>
                <w:rFonts w:cs="宋体" w:asciiTheme="minorEastAsia" w:hAnsiTheme="minorEastAsia" w:eastAsiaTheme="minorEastAsia"/>
                <w:color w:val="auto"/>
              </w:rPr>
            </w:pPr>
            <w:r>
              <w:rPr>
                <w:rFonts w:cs="宋体" w:asciiTheme="minorEastAsia" w:hAnsiTheme="minorEastAsia" w:eastAsiaTheme="minorEastAsia"/>
                <w:color w:val="auto"/>
              </w:rPr>
              <w:t>□</w:t>
            </w:r>
            <w:r>
              <w:rPr>
                <w:rFonts w:hint="eastAsia" w:cs="宋体" w:asciiTheme="minorEastAsia" w:hAnsiTheme="minorEastAsia" w:eastAsiaTheme="minorEastAsia"/>
                <w:color w:val="auto"/>
              </w:rPr>
              <w:t>是，退还时间：</w:t>
            </w:r>
          </w:p>
        </w:tc>
      </w:tr>
      <w:tr w14:paraId="6070A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711" w:type="dxa"/>
            <w:vAlign w:val="center"/>
          </w:tcPr>
          <w:p w14:paraId="6AF0DD80">
            <w:pPr>
              <w:pStyle w:val="24"/>
              <w:kinsoku w:val="0"/>
              <w:overflowPunct w:val="0"/>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19</w:t>
            </w:r>
          </w:p>
        </w:tc>
        <w:tc>
          <w:tcPr>
            <w:tcW w:w="3402" w:type="dxa"/>
            <w:vAlign w:val="center"/>
          </w:tcPr>
          <w:p w14:paraId="210A51D0">
            <w:pPr>
              <w:pStyle w:val="24"/>
              <w:kinsoku w:val="0"/>
              <w:overflowPunct w:val="0"/>
              <w:snapToGrid w:val="0"/>
              <w:jc w:val="center"/>
              <w:rPr>
                <w:rFonts w:asciiTheme="minorEastAsia" w:hAnsiTheme="minorEastAsia" w:eastAsiaTheme="minorEastAsia"/>
                <w:color w:val="auto"/>
              </w:rPr>
            </w:pPr>
            <w:r>
              <w:rPr>
                <w:rFonts w:hint="eastAsia" w:cs="宋体" w:asciiTheme="minorEastAsia" w:hAnsiTheme="minorEastAsia" w:eastAsiaTheme="minorEastAsia"/>
                <w:color w:val="auto"/>
              </w:rPr>
              <w:t>评审小组的组建</w:t>
            </w:r>
          </w:p>
        </w:tc>
        <w:tc>
          <w:tcPr>
            <w:tcW w:w="5614" w:type="dxa"/>
            <w:vAlign w:val="center"/>
          </w:tcPr>
          <w:p w14:paraId="061906DF">
            <w:pPr>
              <w:pStyle w:val="24"/>
              <w:kinsoku w:val="0"/>
              <w:overflowPunct w:val="0"/>
              <w:snapToGrid w:val="0"/>
              <w:jc w:val="both"/>
              <w:rPr>
                <w:rFonts w:cs="宋体" w:asciiTheme="minorEastAsia" w:hAnsiTheme="minorEastAsia" w:eastAsiaTheme="minorEastAsia"/>
                <w:color w:val="auto"/>
              </w:rPr>
            </w:pPr>
            <w:r>
              <w:rPr>
                <w:rFonts w:hint="eastAsia" w:cs="宋体" w:asciiTheme="minorEastAsia" w:hAnsiTheme="minorEastAsia" w:eastAsiaTheme="minorEastAsia"/>
                <w:color w:val="auto"/>
              </w:rPr>
              <w:t>评审小组构成：</w:t>
            </w:r>
            <w:r>
              <w:rPr>
                <w:rFonts w:hint="eastAsia" w:cs="宋体" w:asciiTheme="minorEastAsia" w:hAnsiTheme="minorEastAsia" w:eastAsiaTheme="minorEastAsia"/>
                <w:color w:val="auto"/>
                <w:lang w:val="en-US" w:eastAsia="zh-CN"/>
              </w:rPr>
              <w:t>5</w:t>
            </w:r>
            <w:r>
              <w:rPr>
                <w:rFonts w:hint="eastAsia" w:cs="宋体" w:asciiTheme="minorEastAsia" w:hAnsiTheme="minorEastAsia" w:eastAsiaTheme="minorEastAsia"/>
                <w:color w:val="auto"/>
              </w:rPr>
              <w:t>人</w:t>
            </w:r>
          </w:p>
        </w:tc>
      </w:tr>
      <w:tr w14:paraId="3C6DC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711" w:type="dxa"/>
            <w:vAlign w:val="center"/>
          </w:tcPr>
          <w:p w14:paraId="4DDD3F83">
            <w:pPr>
              <w:pStyle w:val="24"/>
              <w:kinsoku w:val="0"/>
              <w:overflowPunct w:val="0"/>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20</w:t>
            </w:r>
          </w:p>
        </w:tc>
        <w:tc>
          <w:tcPr>
            <w:tcW w:w="3402" w:type="dxa"/>
            <w:vAlign w:val="center"/>
          </w:tcPr>
          <w:p w14:paraId="316A3626">
            <w:pPr>
              <w:pStyle w:val="24"/>
              <w:kinsoku w:val="0"/>
              <w:overflowPunct w:val="0"/>
              <w:snapToGrid w:val="0"/>
              <w:jc w:val="center"/>
              <w:rPr>
                <w:rFonts w:asciiTheme="minorEastAsia" w:hAnsiTheme="minorEastAsia" w:eastAsiaTheme="minorEastAsia"/>
                <w:color w:val="auto"/>
              </w:rPr>
            </w:pPr>
            <w:r>
              <w:rPr>
                <w:rFonts w:hint="eastAsia" w:cs="宋体" w:asciiTheme="minorEastAsia" w:hAnsiTheme="minorEastAsia" w:eastAsiaTheme="minorEastAsia"/>
                <w:color w:val="auto"/>
              </w:rPr>
              <w:t>是否授权评审小组确定中选人</w:t>
            </w:r>
          </w:p>
        </w:tc>
        <w:tc>
          <w:tcPr>
            <w:tcW w:w="5614" w:type="dxa"/>
            <w:vAlign w:val="center"/>
          </w:tcPr>
          <w:p w14:paraId="072F66C7">
            <w:pPr>
              <w:pStyle w:val="24"/>
              <w:kinsoku w:val="0"/>
              <w:overflowPunct w:val="0"/>
              <w:snapToGrid w:val="0"/>
              <w:jc w:val="both"/>
              <w:rPr>
                <w:rFonts w:cs="宋体" w:asciiTheme="minorEastAsia" w:hAnsiTheme="minorEastAsia" w:eastAsiaTheme="minorEastAsia"/>
                <w:color w:val="auto"/>
              </w:rPr>
            </w:pPr>
            <w:r>
              <w:rPr>
                <w:rFonts w:hint="eastAsia" w:cs="宋体" w:asciiTheme="minorEastAsia" w:hAnsiTheme="minorEastAsia" w:eastAsiaTheme="minorEastAsia"/>
                <w:color w:val="auto"/>
              </w:rPr>
              <w:sym w:font="Wingdings 2" w:char="F052"/>
            </w:r>
            <w:r>
              <w:rPr>
                <w:rFonts w:hint="eastAsia" w:cs="宋体" w:asciiTheme="minorEastAsia" w:hAnsiTheme="minorEastAsia" w:eastAsiaTheme="minorEastAsia"/>
                <w:color w:val="auto"/>
              </w:rPr>
              <w:t>是</w:t>
            </w:r>
          </w:p>
          <w:p w14:paraId="6AC39F11">
            <w:pPr>
              <w:pStyle w:val="24"/>
              <w:kinsoku w:val="0"/>
              <w:overflowPunct w:val="0"/>
              <w:snapToGrid w:val="0"/>
              <w:jc w:val="both"/>
              <w:rPr>
                <w:rFonts w:cs="宋体" w:asciiTheme="minorEastAsia" w:hAnsiTheme="minorEastAsia" w:eastAsiaTheme="minorEastAsia"/>
                <w:color w:val="auto"/>
              </w:rPr>
            </w:pPr>
            <w:r>
              <w:rPr>
                <w:rFonts w:cs="宋体" w:asciiTheme="minorEastAsia" w:hAnsiTheme="minorEastAsia" w:eastAsiaTheme="minorEastAsia"/>
                <w:color w:val="auto"/>
              </w:rPr>
              <w:t>□</w:t>
            </w:r>
            <w:r>
              <w:rPr>
                <w:rFonts w:hint="eastAsia" w:cs="宋体" w:asciiTheme="minorEastAsia" w:hAnsiTheme="minorEastAsia" w:eastAsiaTheme="minorEastAsia"/>
                <w:color w:val="auto"/>
              </w:rPr>
              <w:t>否</w:t>
            </w:r>
          </w:p>
        </w:tc>
      </w:tr>
      <w:tr w14:paraId="7CBAF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jc w:val="center"/>
        </w:trPr>
        <w:tc>
          <w:tcPr>
            <w:tcW w:w="711" w:type="dxa"/>
            <w:vAlign w:val="center"/>
          </w:tcPr>
          <w:p w14:paraId="735D723A">
            <w:pPr>
              <w:pStyle w:val="24"/>
              <w:kinsoku w:val="0"/>
              <w:overflowPunct w:val="0"/>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2</w:t>
            </w:r>
            <w:r>
              <w:rPr>
                <w:rFonts w:asciiTheme="minorEastAsia" w:hAnsiTheme="minorEastAsia" w:eastAsiaTheme="minorEastAsia"/>
                <w:color w:val="auto"/>
              </w:rPr>
              <w:t>1</w:t>
            </w:r>
          </w:p>
        </w:tc>
        <w:tc>
          <w:tcPr>
            <w:tcW w:w="3402" w:type="dxa"/>
            <w:vAlign w:val="center"/>
          </w:tcPr>
          <w:p w14:paraId="089675AF">
            <w:pPr>
              <w:pStyle w:val="24"/>
              <w:kinsoku w:val="0"/>
              <w:overflowPunct w:val="0"/>
              <w:snapToGrid w:val="0"/>
              <w:jc w:val="center"/>
              <w:rPr>
                <w:rFonts w:asciiTheme="minorEastAsia" w:hAnsiTheme="minorEastAsia" w:eastAsiaTheme="minorEastAsia"/>
                <w:color w:val="auto"/>
              </w:rPr>
            </w:pPr>
            <w:r>
              <w:rPr>
                <w:rFonts w:hint="eastAsia" w:cs="宋体" w:asciiTheme="minorEastAsia" w:hAnsiTheme="minorEastAsia" w:eastAsiaTheme="minorEastAsia"/>
                <w:color w:val="auto"/>
              </w:rPr>
              <w:t>中选人公示媒介及期限</w:t>
            </w:r>
          </w:p>
        </w:tc>
        <w:tc>
          <w:tcPr>
            <w:tcW w:w="5614" w:type="dxa"/>
            <w:vAlign w:val="center"/>
          </w:tcPr>
          <w:p w14:paraId="102D4B45">
            <w:pPr>
              <w:pStyle w:val="24"/>
              <w:kinsoku w:val="0"/>
              <w:overflowPunct w:val="0"/>
              <w:snapToGrid w:val="0"/>
              <w:jc w:val="both"/>
              <w:rPr>
                <w:rFonts w:hint="default" w:cs="宋体" w:asciiTheme="minorEastAsia" w:hAnsiTheme="minorEastAsia" w:eastAsiaTheme="minorEastAsia"/>
                <w:color w:val="auto"/>
                <w:lang w:val="en-US" w:eastAsia="zh-CN"/>
              </w:rPr>
            </w:pPr>
            <w:r>
              <w:rPr>
                <w:rFonts w:hint="eastAsia" w:cs="宋体" w:asciiTheme="minorEastAsia" w:hAnsiTheme="minorEastAsia" w:eastAsiaTheme="minorEastAsia"/>
                <w:color w:val="auto"/>
              </w:rPr>
              <w:t>公示媒介：</w:t>
            </w:r>
            <w:r>
              <w:rPr>
                <w:rFonts w:cs="宋体" w:asciiTheme="minorEastAsia" w:hAnsiTheme="minorEastAsia" w:eastAsiaTheme="minorEastAsia"/>
                <w:color w:val="auto"/>
              </w:rPr>
              <w:t xml:space="preserve"> </w:t>
            </w:r>
            <w:r>
              <w:rPr>
                <w:rFonts w:hint="eastAsia" w:cs="宋体" w:asciiTheme="minorEastAsia" w:hAnsiTheme="minorEastAsia" w:eastAsiaTheme="minorEastAsia"/>
                <w:color w:val="auto"/>
                <w:lang w:val="en-US" w:eastAsia="zh-CN"/>
              </w:rPr>
              <w:t>吉林通用航空职业技术学院官方网站采购公开</w:t>
            </w:r>
          </w:p>
          <w:p w14:paraId="56B5A320">
            <w:pPr>
              <w:pStyle w:val="24"/>
              <w:tabs>
                <w:tab w:val="left" w:pos="2100"/>
              </w:tabs>
              <w:kinsoku w:val="0"/>
              <w:overflowPunct w:val="0"/>
              <w:snapToGrid w:val="0"/>
              <w:jc w:val="both"/>
              <w:rPr>
                <w:rFonts w:cs="宋体" w:asciiTheme="minorEastAsia" w:hAnsiTheme="minorEastAsia" w:eastAsiaTheme="minorEastAsia"/>
                <w:color w:val="auto"/>
              </w:rPr>
            </w:pPr>
            <w:r>
              <w:rPr>
                <w:rFonts w:hint="eastAsia" w:cs="宋体" w:asciiTheme="minorEastAsia" w:hAnsiTheme="minorEastAsia" w:eastAsiaTheme="minorEastAsia"/>
                <w:color w:val="auto"/>
              </w:rPr>
              <w:t>公示期限：</w:t>
            </w:r>
            <w:r>
              <w:rPr>
                <w:rFonts w:hint="eastAsia" w:cs="宋体" w:asciiTheme="minorEastAsia" w:hAnsiTheme="minorEastAsia" w:eastAsiaTheme="minorEastAsia"/>
                <w:color w:val="auto"/>
                <w:lang w:val="en-US" w:eastAsia="zh-CN"/>
              </w:rPr>
              <w:t>3</w:t>
            </w:r>
            <w:r>
              <w:rPr>
                <w:rFonts w:hint="eastAsia" w:cs="宋体" w:asciiTheme="minorEastAsia" w:hAnsiTheme="minorEastAsia" w:eastAsiaTheme="minorEastAsia"/>
                <w:color w:val="auto"/>
              </w:rPr>
              <w:t>日</w:t>
            </w:r>
          </w:p>
        </w:tc>
      </w:tr>
      <w:tr w14:paraId="047B4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1073" w:hRule="atLeast"/>
          <w:jc w:val="center"/>
        </w:trPr>
        <w:tc>
          <w:tcPr>
            <w:tcW w:w="711" w:type="dxa"/>
            <w:vAlign w:val="center"/>
          </w:tcPr>
          <w:p w14:paraId="58CFA4F0">
            <w:pPr>
              <w:pStyle w:val="24"/>
              <w:kinsoku w:val="0"/>
              <w:overflowPunct w:val="0"/>
              <w:snapToGrid w:val="0"/>
              <w:jc w:val="center"/>
              <w:rPr>
                <w:rFonts w:asciiTheme="minorEastAsia" w:hAnsiTheme="minorEastAsia" w:eastAsiaTheme="minorEastAsia"/>
                <w:color w:val="auto"/>
              </w:rPr>
            </w:pPr>
            <w:r>
              <w:rPr>
                <w:rFonts w:hint="eastAsia" w:asciiTheme="minorEastAsia" w:hAnsiTheme="minorEastAsia" w:eastAsiaTheme="minorEastAsia"/>
                <w:color w:val="auto"/>
              </w:rPr>
              <w:t>22</w:t>
            </w:r>
          </w:p>
        </w:tc>
        <w:tc>
          <w:tcPr>
            <w:tcW w:w="3402" w:type="dxa"/>
            <w:vAlign w:val="center"/>
          </w:tcPr>
          <w:p w14:paraId="71D8835D">
            <w:pPr>
              <w:pStyle w:val="24"/>
              <w:kinsoku w:val="0"/>
              <w:overflowPunct w:val="0"/>
              <w:snapToGrid w:val="0"/>
              <w:jc w:val="center"/>
              <w:rPr>
                <w:rFonts w:asciiTheme="minorEastAsia" w:hAnsiTheme="minorEastAsia" w:eastAsiaTheme="minorEastAsia"/>
                <w:color w:val="auto"/>
              </w:rPr>
            </w:pPr>
            <w:r>
              <w:rPr>
                <w:rFonts w:hint="eastAsia" w:cs="宋体" w:asciiTheme="minorEastAsia" w:hAnsiTheme="minorEastAsia" w:eastAsiaTheme="minorEastAsia"/>
                <w:color w:val="auto"/>
              </w:rPr>
              <w:t>需要补充的其他内容</w:t>
            </w:r>
          </w:p>
        </w:tc>
        <w:tc>
          <w:tcPr>
            <w:tcW w:w="5614" w:type="dxa"/>
            <w:vAlign w:val="center"/>
          </w:tcPr>
          <w:p w14:paraId="239ADB85">
            <w:pPr>
              <w:pStyle w:val="24"/>
              <w:kinsoku w:val="0"/>
              <w:overflowPunct w:val="0"/>
              <w:snapToGrid w:val="0"/>
              <w:jc w:val="both"/>
              <w:rPr>
                <w:rFonts w:hint="default" w:cs="宋体" w:asciiTheme="minorEastAsia" w:hAnsiTheme="minorEastAsia" w:eastAsiaTheme="minorEastAsia"/>
                <w:color w:val="auto"/>
                <w:lang w:val="en-US"/>
              </w:rPr>
            </w:pPr>
          </w:p>
        </w:tc>
      </w:tr>
      <w:tr w14:paraId="61E36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394" w:hRule="atLeast"/>
          <w:jc w:val="center"/>
        </w:trPr>
        <w:tc>
          <w:tcPr>
            <w:tcW w:w="9727" w:type="dxa"/>
            <w:gridSpan w:val="3"/>
            <w:vAlign w:val="center"/>
          </w:tcPr>
          <w:p w14:paraId="5DA72385">
            <w:pPr>
              <w:snapToGrid w:val="0"/>
              <w:spacing w:line="360" w:lineRule="auto"/>
              <w:jc w:val="center"/>
              <w:rPr>
                <w:rFonts w:asciiTheme="minorEastAsia" w:hAnsiTheme="minorEastAsia"/>
                <w:color w:val="auto"/>
                <w:sz w:val="24"/>
                <w:szCs w:val="24"/>
              </w:rPr>
            </w:pPr>
            <w:r>
              <w:rPr>
                <w:rFonts w:hint="eastAsia" w:asciiTheme="minorEastAsia" w:hAnsiTheme="minorEastAsia"/>
                <w:b/>
                <w:color w:val="auto"/>
                <w:sz w:val="24"/>
                <w:szCs w:val="24"/>
              </w:rPr>
              <w:t>申请人须保证提交的相关证明文件真实、合法、有效。</w:t>
            </w:r>
          </w:p>
        </w:tc>
      </w:tr>
    </w:tbl>
    <w:p w14:paraId="7AEB15AD">
      <w:pPr>
        <w:widowControl/>
        <w:jc w:val="left"/>
        <w:rPr>
          <w:color w:val="auto"/>
        </w:rPr>
      </w:pPr>
    </w:p>
    <w:p w14:paraId="0FA37F05">
      <w:pPr>
        <w:widowControl/>
        <w:jc w:val="left"/>
        <w:rPr>
          <w:color w:val="auto"/>
        </w:rPr>
      </w:pPr>
    </w:p>
    <w:p w14:paraId="032FCDA6">
      <w:pPr>
        <w:widowControl/>
        <w:jc w:val="left"/>
        <w:rPr>
          <w:b/>
          <w:bCs/>
          <w:color w:val="auto"/>
          <w:kern w:val="44"/>
          <w:sz w:val="44"/>
          <w:szCs w:val="44"/>
        </w:rPr>
      </w:pPr>
      <w:r>
        <w:rPr>
          <w:color w:val="auto"/>
        </w:rPr>
        <w:br w:type="page"/>
      </w:r>
    </w:p>
    <w:p w14:paraId="40429042">
      <w:pPr>
        <w:pStyle w:val="2"/>
        <w:jc w:val="center"/>
        <w:rPr>
          <w:color w:val="auto"/>
        </w:rPr>
      </w:pPr>
      <w:bookmarkStart w:id="2" w:name="_Toc71114652"/>
      <w:r>
        <w:rPr>
          <w:rFonts w:hint="eastAsia"/>
          <w:color w:val="auto"/>
        </w:rPr>
        <w:t>第三章 评审方法和标准</w:t>
      </w:r>
      <w:bookmarkEnd w:id="2"/>
    </w:p>
    <w:p w14:paraId="2A805A05">
      <w:pPr>
        <w:spacing w:line="360" w:lineRule="auto"/>
        <w:ind w:firstLine="562" w:firstLineChars="200"/>
        <w:rPr>
          <w:rFonts w:asciiTheme="majorEastAsia" w:hAnsiTheme="majorEastAsia" w:eastAsiaTheme="majorEastAsia"/>
          <w:b/>
          <w:bCs/>
          <w:color w:val="auto"/>
          <w:sz w:val="28"/>
          <w:szCs w:val="28"/>
        </w:rPr>
      </w:pPr>
      <w:r>
        <w:rPr>
          <w:rFonts w:hint="eastAsia" w:asciiTheme="majorEastAsia" w:hAnsiTheme="majorEastAsia" w:eastAsiaTheme="majorEastAsia"/>
          <w:b/>
          <w:bCs/>
          <w:color w:val="auto"/>
          <w:sz w:val="28"/>
          <w:szCs w:val="28"/>
        </w:rPr>
        <w:t>一、评审方法</w:t>
      </w:r>
    </w:p>
    <w:p w14:paraId="3A1B7E79">
      <w:pPr>
        <w:spacing w:line="360" w:lineRule="auto"/>
        <w:ind w:firstLine="560" w:firstLineChars="200"/>
        <w:rPr>
          <w:rFonts w:hint="eastAsia"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1</w:t>
      </w:r>
      <w:r>
        <w:rPr>
          <w:rFonts w:hint="eastAsia" w:asciiTheme="majorEastAsia" w:hAnsiTheme="majorEastAsia" w:eastAsiaTheme="majorEastAsia"/>
          <w:color w:val="auto"/>
          <w:sz w:val="28"/>
          <w:szCs w:val="28"/>
          <w:lang w:val="en-US" w:eastAsia="zh-CN"/>
        </w:rPr>
        <w:t>.</w:t>
      </w:r>
      <w:r>
        <w:rPr>
          <w:rFonts w:hint="eastAsia" w:asciiTheme="majorEastAsia" w:hAnsiTheme="majorEastAsia" w:eastAsiaTheme="majorEastAsia"/>
          <w:color w:val="auto"/>
          <w:sz w:val="28"/>
          <w:szCs w:val="28"/>
        </w:rPr>
        <w:t>本次遴选采用资格审核和实务评审两部分，</w:t>
      </w:r>
      <w:r>
        <w:rPr>
          <w:rFonts w:hint="eastAsia" w:asciiTheme="majorEastAsia" w:hAnsiTheme="majorEastAsia" w:eastAsiaTheme="majorEastAsia"/>
          <w:color w:val="auto"/>
          <w:sz w:val="28"/>
          <w:szCs w:val="28"/>
          <w:lang w:val="en-US" w:eastAsia="zh-CN"/>
        </w:rPr>
        <w:t>报名</w:t>
      </w:r>
      <w:r>
        <w:rPr>
          <w:rFonts w:hint="eastAsia" w:asciiTheme="majorEastAsia" w:hAnsiTheme="majorEastAsia" w:eastAsiaTheme="majorEastAsia"/>
          <w:color w:val="auto"/>
          <w:sz w:val="28"/>
          <w:szCs w:val="28"/>
        </w:rPr>
        <w:t>的代理机构在通过资格评审后方可进入实务评审，依据最终的综合评审得分排名确定</w:t>
      </w:r>
      <w:r>
        <w:rPr>
          <w:rFonts w:hint="eastAsia" w:asciiTheme="majorEastAsia" w:hAnsiTheme="majorEastAsia" w:eastAsiaTheme="majorEastAsia"/>
          <w:color w:val="auto"/>
          <w:sz w:val="28"/>
          <w:szCs w:val="28"/>
          <w:lang w:val="en-US" w:eastAsia="zh-CN"/>
        </w:rPr>
        <w:t>入围中标单位</w:t>
      </w:r>
      <w:r>
        <w:rPr>
          <w:rFonts w:hint="eastAsia" w:asciiTheme="majorEastAsia" w:hAnsiTheme="majorEastAsia" w:eastAsiaTheme="majorEastAsia"/>
          <w:color w:val="auto"/>
          <w:sz w:val="28"/>
          <w:szCs w:val="28"/>
        </w:rPr>
        <w:t>。</w:t>
      </w:r>
    </w:p>
    <w:p w14:paraId="0688F57B">
      <w:pPr>
        <w:spacing w:line="360" w:lineRule="auto"/>
        <w:ind w:firstLine="560" w:firstLineChars="200"/>
        <w:rPr>
          <w:rFonts w:hint="eastAsia"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2</w:t>
      </w:r>
      <w:r>
        <w:rPr>
          <w:rFonts w:hint="eastAsia" w:asciiTheme="majorEastAsia" w:hAnsiTheme="majorEastAsia" w:eastAsiaTheme="majorEastAsia"/>
          <w:color w:val="auto"/>
          <w:sz w:val="28"/>
          <w:szCs w:val="28"/>
          <w:lang w:eastAsia="zh-CN"/>
        </w:rPr>
        <w:t>.</w:t>
      </w:r>
      <w:r>
        <w:rPr>
          <w:rFonts w:hint="eastAsia" w:asciiTheme="majorEastAsia" w:hAnsiTheme="majorEastAsia" w:eastAsiaTheme="majorEastAsia"/>
          <w:color w:val="auto"/>
          <w:sz w:val="28"/>
          <w:szCs w:val="28"/>
        </w:rPr>
        <w:t>我</w:t>
      </w:r>
      <w:r>
        <w:rPr>
          <w:rFonts w:hint="eastAsia" w:asciiTheme="majorEastAsia" w:hAnsiTheme="majorEastAsia" w:eastAsiaTheme="majorEastAsia"/>
          <w:color w:val="auto"/>
          <w:sz w:val="28"/>
          <w:szCs w:val="28"/>
          <w:lang w:val="en-US" w:eastAsia="zh-CN"/>
        </w:rPr>
        <w:t>校相关人员</w:t>
      </w:r>
      <w:r>
        <w:rPr>
          <w:rFonts w:hint="eastAsia" w:asciiTheme="majorEastAsia" w:hAnsiTheme="majorEastAsia" w:eastAsiaTheme="majorEastAsia"/>
          <w:color w:val="auto"/>
          <w:sz w:val="28"/>
          <w:szCs w:val="28"/>
        </w:rPr>
        <w:t>组成评审小组，评审小组在</w:t>
      </w:r>
      <w:r>
        <w:rPr>
          <w:rFonts w:hint="eastAsia" w:asciiTheme="majorEastAsia" w:hAnsiTheme="majorEastAsia" w:eastAsiaTheme="majorEastAsia"/>
          <w:color w:val="auto"/>
          <w:sz w:val="28"/>
          <w:szCs w:val="28"/>
          <w:lang w:val="en-US" w:eastAsia="zh-CN"/>
        </w:rPr>
        <w:t>校</w:t>
      </w:r>
      <w:r>
        <w:rPr>
          <w:rFonts w:hint="eastAsia" w:asciiTheme="majorEastAsia" w:hAnsiTheme="majorEastAsia" w:eastAsiaTheme="majorEastAsia"/>
          <w:color w:val="auto"/>
          <w:sz w:val="28"/>
          <w:szCs w:val="28"/>
        </w:rPr>
        <w:t>纪检监督下进行评审。</w:t>
      </w:r>
    </w:p>
    <w:p w14:paraId="6BDDE189">
      <w:pPr>
        <w:spacing w:line="360" w:lineRule="auto"/>
        <w:ind w:firstLine="560" w:firstLineChars="200"/>
        <w:rPr>
          <w:rFonts w:hint="eastAsia"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3</w:t>
      </w:r>
      <w:r>
        <w:rPr>
          <w:rFonts w:hint="eastAsia" w:asciiTheme="majorEastAsia" w:hAnsiTheme="majorEastAsia" w:eastAsiaTheme="majorEastAsia"/>
          <w:color w:val="auto"/>
          <w:sz w:val="28"/>
          <w:szCs w:val="28"/>
          <w:lang w:eastAsia="zh-CN"/>
        </w:rPr>
        <w:t>.</w:t>
      </w:r>
      <w:r>
        <w:rPr>
          <w:rFonts w:hint="eastAsia" w:asciiTheme="majorEastAsia" w:hAnsiTheme="majorEastAsia" w:eastAsiaTheme="majorEastAsia"/>
          <w:color w:val="auto"/>
          <w:sz w:val="28"/>
          <w:szCs w:val="28"/>
        </w:rPr>
        <w:t>实务评审采用综合评分法，评审小组评委独立打分，任何单位和个人不得以任何形式操纵或干预评审过程和评审结果。</w:t>
      </w:r>
    </w:p>
    <w:p w14:paraId="5DE3045C">
      <w:pPr>
        <w:spacing w:line="360" w:lineRule="auto"/>
        <w:ind w:firstLine="560" w:firstLineChars="200"/>
        <w:rPr>
          <w:rFonts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4</w:t>
      </w:r>
      <w:r>
        <w:rPr>
          <w:rFonts w:hint="eastAsia" w:asciiTheme="majorEastAsia" w:hAnsiTheme="majorEastAsia" w:eastAsiaTheme="majorEastAsia"/>
          <w:color w:val="auto"/>
          <w:sz w:val="28"/>
          <w:szCs w:val="28"/>
          <w:lang w:eastAsia="zh-CN"/>
        </w:rPr>
        <w:t>.</w:t>
      </w:r>
      <w:r>
        <w:rPr>
          <w:rFonts w:hint="eastAsia" w:asciiTheme="majorEastAsia" w:hAnsiTheme="majorEastAsia" w:eastAsiaTheme="majorEastAsia"/>
          <w:color w:val="auto"/>
          <w:sz w:val="28"/>
          <w:szCs w:val="28"/>
        </w:rPr>
        <w:t>评审小组依据评分标准评分，须对评审结果负责，但没有对参选人进行说明和解释的义务。</w:t>
      </w:r>
    </w:p>
    <w:p w14:paraId="15BC4934">
      <w:pPr>
        <w:spacing w:line="360" w:lineRule="auto"/>
        <w:ind w:firstLine="562" w:firstLineChars="200"/>
        <w:rPr>
          <w:rFonts w:asciiTheme="majorEastAsia" w:hAnsiTheme="majorEastAsia" w:eastAsiaTheme="majorEastAsia"/>
          <w:b/>
          <w:bCs/>
          <w:color w:val="auto"/>
          <w:sz w:val="28"/>
          <w:szCs w:val="28"/>
        </w:rPr>
      </w:pPr>
      <w:r>
        <w:rPr>
          <w:rFonts w:hint="eastAsia" w:asciiTheme="majorEastAsia" w:hAnsiTheme="majorEastAsia" w:eastAsiaTheme="majorEastAsia"/>
          <w:b/>
          <w:bCs/>
          <w:color w:val="auto"/>
          <w:sz w:val="28"/>
          <w:szCs w:val="28"/>
        </w:rPr>
        <w:t>二、资格审核内容</w:t>
      </w:r>
    </w:p>
    <w:p w14:paraId="1491B029">
      <w:pPr>
        <w:spacing w:line="360" w:lineRule="auto"/>
        <w:ind w:firstLine="560" w:firstLineChars="200"/>
        <w:rPr>
          <w:rFonts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1</w:t>
      </w:r>
      <w:r>
        <w:rPr>
          <w:rFonts w:hint="eastAsia" w:asciiTheme="majorEastAsia" w:hAnsiTheme="majorEastAsia" w:eastAsiaTheme="majorEastAsia"/>
          <w:color w:val="auto"/>
          <w:sz w:val="28"/>
          <w:szCs w:val="28"/>
          <w:lang w:eastAsia="zh-CN"/>
        </w:rPr>
        <w:t>.</w:t>
      </w:r>
      <w:r>
        <w:rPr>
          <w:rFonts w:hint="eastAsia" w:asciiTheme="majorEastAsia" w:hAnsiTheme="majorEastAsia" w:eastAsiaTheme="majorEastAsia"/>
          <w:color w:val="auto"/>
          <w:sz w:val="28"/>
          <w:szCs w:val="28"/>
        </w:rPr>
        <w:t>在中华人民共和国境内合法注册的招标代理机构，经营范围符合项目要求；</w:t>
      </w:r>
    </w:p>
    <w:p w14:paraId="19F5D03B">
      <w:pPr>
        <w:spacing w:line="360" w:lineRule="auto"/>
        <w:ind w:firstLine="560" w:firstLineChars="200"/>
        <w:rPr>
          <w:rFonts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2</w:t>
      </w:r>
      <w:r>
        <w:rPr>
          <w:rFonts w:hint="eastAsia" w:asciiTheme="majorEastAsia" w:hAnsiTheme="majorEastAsia" w:eastAsiaTheme="majorEastAsia"/>
          <w:color w:val="auto"/>
          <w:sz w:val="28"/>
          <w:szCs w:val="28"/>
          <w:lang w:eastAsia="zh-CN"/>
        </w:rPr>
        <w:t>.</w:t>
      </w:r>
      <w:r>
        <w:rPr>
          <w:rFonts w:hint="eastAsia" w:asciiTheme="majorEastAsia" w:hAnsiTheme="majorEastAsia" w:eastAsiaTheme="majorEastAsia"/>
          <w:color w:val="auto"/>
          <w:sz w:val="28"/>
          <w:szCs w:val="28"/>
        </w:rPr>
        <w:t>在中国政府采购网和</w:t>
      </w:r>
      <w:r>
        <w:rPr>
          <w:rFonts w:hint="eastAsia" w:asciiTheme="majorEastAsia" w:hAnsiTheme="majorEastAsia" w:eastAsiaTheme="majorEastAsia"/>
          <w:color w:val="auto"/>
          <w:sz w:val="28"/>
          <w:szCs w:val="28"/>
          <w:lang w:val="en-US" w:eastAsia="zh-CN"/>
        </w:rPr>
        <w:t>吉林省预算一体化平台</w:t>
      </w:r>
      <w:r>
        <w:rPr>
          <w:rFonts w:hint="eastAsia" w:asciiTheme="majorEastAsia" w:hAnsiTheme="majorEastAsia" w:eastAsiaTheme="majorEastAsia"/>
          <w:color w:val="auto"/>
          <w:sz w:val="28"/>
          <w:szCs w:val="28"/>
        </w:rPr>
        <w:t>备案；</w:t>
      </w:r>
    </w:p>
    <w:p w14:paraId="1399D67E">
      <w:pPr>
        <w:spacing w:line="360" w:lineRule="auto"/>
        <w:ind w:firstLine="560" w:firstLineChars="200"/>
        <w:rPr>
          <w:rFonts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3</w:t>
      </w:r>
      <w:r>
        <w:rPr>
          <w:rFonts w:hint="eastAsia" w:asciiTheme="majorEastAsia" w:hAnsiTheme="majorEastAsia" w:eastAsiaTheme="majorEastAsia"/>
          <w:color w:val="auto"/>
          <w:sz w:val="28"/>
          <w:szCs w:val="28"/>
          <w:lang w:eastAsia="zh-CN"/>
        </w:rPr>
        <w:t>.</w:t>
      </w:r>
      <w:r>
        <w:rPr>
          <w:rFonts w:hint="eastAsia" w:asciiTheme="majorEastAsia" w:hAnsiTheme="majorEastAsia" w:eastAsiaTheme="majorEastAsia"/>
          <w:color w:val="auto"/>
          <w:sz w:val="28"/>
          <w:szCs w:val="28"/>
        </w:rPr>
        <w:t>在吉林市内有符合相关要求的办公地点和开标、评标场所；</w:t>
      </w:r>
    </w:p>
    <w:p w14:paraId="59FCD60B">
      <w:pPr>
        <w:spacing w:line="360" w:lineRule="auto"/>
        <w:ind w:firstLine="560" w:firstLineChars="200"/>
        <w:rPr>
          <w:rFonts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4</w:t>
      </w:r>
      <w:r>
        <w:rPr>
          <w:rFonts w:hint="eastAsia" w:asciiTheme="majorEastAsia" w:hAnsiTheme="majorEastAsia" w:eastAsiaTheme="majorEastAsia"/>
          <w:color w:val="auto"/>
          <w:sz w:val="28"/>
          <w:szCs w:val="28"/>
          <w:lang w:eastAsia="zh-CN"/>
        </w:rPr>
        <w:t>.</w:t>
      </w:r>
      <w:r>
        <w:rPr>
          <w:rFonts w:hint="eastAsia" w:asciiTheme="majorEastAsia" w:hAnsiTheme="majorEastAsia" w:eastAsiaTheme="majorEastAsia"/>
          <w:color w:val="auto"/>
          <w:sz w:val="28"/>
          <w:szCs w:val="28"/>
        </w:rPr>
        <w:t>有依法缴纳税收和社会保障资金的良好记录；</w:t>
      </w:r>
    </w:p>
    <w:p w14:paraId="6A8814B8">
      <w:pPr>
        <w:spacing w:line="360" w:lineRule="auto"/>
        <w:ind w:firstLine="560" w:firstLineChars="200"/>
        <w:rPr>
          <w:rFonts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5</w:t>
      </w:r>
      <w:r>
        <w:rPr>
          <w:rFonts w:hint="eastAsia" w:asciiTheme="majorEastAsia" w:hAnsiTheme="majorEastAsia" w:eastAsiaTheme="majorEastAsia"/>
          <w:color w:val="auto"/>
          <w:sz w:val="28"/>
          <w:szCs w:val="28"/>
          <w:lang w:eastAsia="zh-CN"/>
        </w:rPr>
        <w:t>.</w:t>
      </w:r>
      <w:r>
        <w:rPr>
          <w:rFonts w:hint="eastAsia" w:asciiTheme="majorEastAsia" w:hAnsiTheme="majorEastAsia" w:eastAsiaTheme="majorEastAsia"/>
          <w:color w:val="auto"/>
          <w:sz w:val="28"/>
          <w:szCs w:val="28"/>
        </w:rPr>
        <w:t>具有良好的商业信誉，参加政府采购活动前三年内在经营活动中没有重大违法记录，并提供 “信用中国”网站、中国政府采购网查询无任何不良信用记录截图证明。</w:t>
      </w:r>
    </w:p>
    <w:p w14:paraId="0DCBF3E8">
      <w:pPr>
        <w:spacing w:line="360" w:lineRule="auto"/>
        <w:ind w:firstLine="560" w:firstLineChars="200"/>
        <w:rPr>
          <w:rFonts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6</w:t>
      </w:r>
      <w:r>
        <w:rPr>
          <w:rFonts w:hint="eastAsia" w:asciiTheme="majorEastAsia" w:hAnsiTheme="majorEastAsia" w:eastAsiaTheme="majorEastAsia"/>
          <w:color w:val="auto"/>
          <w:sz w:val="28"/>
          <w:szCs w:val="28"/>
          <w:lang w:eastAsia="zh-CN"/>
        </w:rPr>
        <w:t>.</w:t>
      </w:r>
      <w:r>
        <w:rPr>
          <w:rFonts w:hint="eastAsia" w:asciiTheme="majorEastAsia" w:hAnsiTheme="majorEastAsia" w:eastAsiaTheme="majorEastAsia"/>
          <w:color w:val="auto"/>
          <w:sz w:val="28"/>
          <w:szCs w:val="28"/>
        </w:rPr>
        <w:t>近三年内有代理招标业务的业绩。</w:t>
      </w:r>
    </w:p>
    <w:p w14:paraId="15F51AE0">
      <w:pPr>
        <w:spacing w:line="360" w:lineRule="auto"/>
        <w:ind w:firstLine="562" w:firstLineChars="200"/>
        <w:rPr>
          <w:rFonts w:asciiTheme="majorEastAsia" w:hAnsiTheme="majorEastAsia" w:eastAsiaTheme="majorEastAsia"/>
          <w:b/>
          <w:bCs/>
          <w:color w:val="auto"/>
          <w:sz w:val="28"/>
          <w:szCs w:val="28"/>
        </w:rPr>
      </w:pPr>
      <w:r>
        <w:rPr>
          <w:rFonts w:hint="eastAsia" w:asciiTheme="majorEastAsia" w:hAnsiTheme="majorEastAsia" w:eastAsiaTheme="majorEastAsia"/>
          <w:b/>
          <w:bCs/>
          <w:color w:val="auto"/>
          <w:sz w:val="28"/>
          <w:szCs w:val="28"/>
        </w:rPr>
        <w:t>三、实务评审</w:t>
      </w:r>
    </w:p>
    <w:p w14:paraId="2D144B5B">
      <w:pPr>
        <w:spacing w:line="360" w:lineRule="auto"/>
        <w:ind w:firstLine="560" w:firstLineChars="200"/>
        <w:rPr>
          <w:rFonts w:asciiTheme="majorEastAsia" w:hAnsiTheme="majorEastAsia" w:eastAsiaTheme="majorEastAsia"/>
          <w:color w:val="auto"/>
          <w:sz w:val="28"/>
          <w:szCs w:val="28"/>
        </w:rPr>
      </w:pPr>
      <w:r>
        <w:rPr>
          <w:rFonts w:hint="eastAsia" w:asciiTheme="majorEastAsia" w:hAnsiTheme="majorEastAsia" w:eastAsiaTheme="majorEastAsia"/>
          <w:color w:val="auto"/>
          <w:sz w:val="28"/>
          <w:szCs w:val="28"/>
        </w:rPr>
        <w:t>以实际业务水平评审为主，我</w:t>
      </w:r>
      <w:r>
        <w:rPr>
          <w:rFonts w:hint="eastAsia" w:asciiTheme="majorEastAsia" w:hAnsiTheme="majorEastAsia" w:eastAsiaTheme="majorEastAsia"/>
          <w:color w:val="auto"/>
          <w:sz w:val="28"/>
          <w:szCs w:val="28"/>
          <w:lang w:val="en-US" w:eastAsia="zh-CN"/>
        </w:rPr>
        <w:t>校</w:t>
      </w:r>
      <w:r>
        <w:rPr>
          <w:rFonts w:hint="eastAsia" w:asciiTheme="majorEastAsia" w:hAnsiTheme="majorEastAsia" w:eastAsiaTheme="majorEastAsia"/>
          <w:color w:val="auto"/>
          <w:sz w:val="28"/>
          <w:szCs w:val="28"/>
        </w:rPr>
        <w:t>依照国家现行法律及政策规范，由评审小组对近三年代理业绩和代理服务费收费</w:t>
      </w:r>
      <w:r>
        <w:rPr>
          <w:rFonts w:hint="eastAsia" w:asciiTheme="majorEastAsia" w:hAnsiTheme="majorEastAsia" w:eastAsiaTheme="majorEastAsia"/>
          <w:color w:val="auto"/>
          <w:sz w:val="28"/>
          <w:szCs w:val="28"/>
          <w:lang w:val="en-US" w:eastAsia="zh-CN"/>
        </w:rPr>
        <w:t>情况</w:t>
      </w:r>
      <w:r>
        <w:rPr>
          <w:rFonts w:hint="eastAsia" w:asciiTheme="majorEastAsia" w:hAnsiTheme="majorEastAsia" w:eastAsiaTheme="majorEastAsia"/>
          <w:color w:val="auto"/>
          <w:sz w:val="28"/>
          <w:szCs w:val="28"/>
        </w:rPr>
        <w:t>进行评</w:t>
      </w:r>
      <w:r>
        <w:rPr>
          <w:rFonts w:hint="eastAsia" w:asciiTheme="majorEastAsia" w:hAnsiTheme="majorEastAsia" w:eastAsiaTheme="majorEastAsia"/>
          <w:color w:val="auto"/>
          <w:sz w:val="28"/>
          <w:szCs w:val="28"/>
          <w:lang w:val="en-US" w:eastAsia="zh-CN"/>
        </w:rPr>
        <w:t>分</w:t>
      </w:r>
      <w:r>
        <w:rPr>
          <w:rFonts w:hint="eastAsia" w:asciiTheme="majorEastAsia" w:hAnsiTheme="majorEastAsia" w:eastAsiaTheme="majorEastAsia"/>
          <w:color w:val="auto"/>
          <w:sz w:val="28"/>
          <w:szCs w:val="28"/>
        </w:rPr>
        <w:t>，最后以综合得分由高至低排序，确定</w:t>
      </w:r>
      <w:r>
        <w:rPr>
          <w:rFonts w:hint="eastAsia" w:asciiTheme="majorEastAsia" w:hAnsiTheme="majorEastAsia" w:eastAsiaTheme="majorEastAsia"/>
          <w:color w:val="auto"/>
          <w:sz w:val="28"/>
          <w:szCs w:val="28"/>
          <w:lang w:val="en-US" w:eastAsia="zh-CN"/>
        </w:rPr>
        <w:t>入围</w:t>
      </w:r>
      <w:r>
        <w:rPr>
          <w:rFonts w:hint="eastAsia" w:asciiTheme="majorEastAsia" w:hAnsiTheme="majorEastAsia" w:eastAsiaTheme="majorEastAsia"/>
          <w:color w:val="auto"/>
          <w:sz w:val="28"/>
          <w:szCs w:val="28"/>
        </w:rPr>
        <w:t>中选</w:t>
      </w:r>
      <w:r>
        <w:rPr>
          <w:rFonts w:hint="eastAsia" w:asciiTheme="majorEastAsia" w:hAnsiTheme="majorEastAsia" w:eastAsiaTheme="majorEastAsia"/>
          <w:color w:val="auto"/>
          <w:sz w:val="28"/>
          <w:szCs w:val="28"/>
          <w:lang w:val="en-US" w:eastAsia="zh-CN"/>
        </w:rPr>
        <w:t>单位</w:t>
      </w:r>
      <w:r>
        <w:rPr>
          <w:rFonts w:hint="eastAsia" w:asciiTheme="majorEastAsia" w:hAnsiTheme="majorEastAsia" w:eastAsiaTheme="majorEastAsia"/>
          <w:color w:val="auto"/>
          <w:sz w:val="28"/>
          <w:szCs w:val="28"/>
        </w:rPr>
        <w:t>。</w:t>
      </w:r>
    </w:p>
    <w:p w14:paraId="7CF4F947">
      <w:pPr>
        <w:rPr>
          <w:color w:val="auto"/>
        </w:rPr>
      </w:pPr>
    </w:p>
    <w:p w14:paraId="69EBF522">
      <w:pPr>
        <w:widowControl/>
        <w:jc w:val="left"/>
        <w:rPr>
          <w:rFonts w:ascii="宋体" w:hAnsi="宋体"/>
          <w:b/>
          <w:color w:val="auto"/>
          <w:sz w:val="28"/>
        </w:rPr>
      </w:pPr>
      <w:r>
        <w:rPr>
          <w:rFonts w:ascii="宋体" w:hAnsi="宋体"/>
          <w:b/>
          <w:color w:val="auto"/>
          <w:sz w:val="28"/>
        </w:rPr>
        <w:br w:type="page"/>
      </w:r>
    </w:p>
    <w:p w14:paraId="4E79D960">
      <w:pPr>
        <w:jc w:val="center"/>
        <w:rPr>
          <w:rFonts w:ascii="宋体" w:hAnsi="宋体" w:eastAsia="宋体" w:cs="Microsoft JhengHei"/>
          <w:b/>
          <w:bCs/>
          <w:color w:val="auto"/>
          <w:sz w:val="32"/>
          <w:szCs w:val="32"/>
        </w:rPr>
      </w:pPr>
      <w:r>
        <w:rPr>
          <w:rFonts w:hint="eastAsia" w:ascii="宋体" w:hAnsi="宋体"/>
          <w:b/>
          <w:color w:val="auto"/>
          <w:sz w:val="32"/>
          <w:szCs w:val="32"/>
        </w:rPr>
        <w:t>初步评审表</w:t>
      </w:r>
    </w:p>
    <w:tbl>
      <w:tblPr>
        <w:tblStyle w:val="15"/>
        <w:tblW w:w="9127" w:type="dxa"/>
        <w:jc w:val="center"/>
        <w:tblLayout w:type="fixed"/>
        <w:tblCellMar>
          <w:top w:w="28" w:type="dxa"/>
          <w:left w:w="28" w:type="dxa"/>
          <w:bottom w:w="28" w:type="dxa"/>
          <w:right w:w="28" w:type="dxa"/>
        </w:tblCellMar>
      </w:tblPr>
      <w:tblGrid>
        <w:gridCol w:w="694"/>
        <w:gridCol w:w="1128"/>
        <w:gridCol w:w="1848"/>
        <w:gridCol w:w="5457"/>
      </w:tblGrid>
      <w:tr w14:paraId="12CBA67A">
        <w:tblPrEx>
          <w:tblCellMar>
            <w:top w:w="28" w:type="dxa"/>
            <w:left w:w="28" w:type="dxa"/>
            <w:bottom w:w="28" w:type="dxa"/>
            <w:right w:w="28" w:type="dxa"/>
          </w:tblCellMar>
        </w:tblPrEx>
        <w:trPr>
          <w:trHeight w:val="481" w:hRule="atLeast"/>
          <w:jc w:val="center"/>
        </w:trPr>
        <w:tc>
          <w:tcPr>
            <w:tcW w:w="1822" w:type="dxa"/>
            <w:gridSpan w:val="2"/>
            <w:tcBorders>
              <w:top w:val="single" w:color="000000" w:sz="4" w:space="0"/>
              <w:left w:val="single" w:color="000000" w:sz="4" w:space="0"/>
              <w:bottom w:val="single" w:color="000000" w:sz="4" w:space="0"/>
              <w:right w:val="single" w:color="000000" w:sz="4" w:space="0"/>
            </w:tcBorders>
            <w:vAlign w:val="center"/>
          </w:tcPr>
          <w:p w14:paraId="23E90E51">
            <w:pPr>
              <w:pStyle w:val="24"/>
              <w:kinsoku w:val="0"/>
              <w:overflowPunct w:val="0"/>
              <w:snapToGrid w:val="0"/>
              <w:jc w:val="center"/>
              <w:rPr>
                <w:rFonts w:ascii="宋体" w:hAnsi="宋体" w:eastAsia="宋体"/>
                <w:color w:val="auto"/>
              </w:rPr>
            </w:pPr>
            <w:r>
              <w:rPr>
                <w:rFonts w:hint="eastAsia" w:ascii="宋体" w:hAnsi="宋体" w:eastAsia="宋体" w:cs="Microsoft JhengHei"/>
                <w:b/>
                <w:bCs/>
                <w:color w:val="auto"/>
              </w:rPr>
              <w:t>条款号</w:t>
            </w:r>
          </w:p>
        </w:tc>
        <w:tc>
          <w:tcPr>
            <w:tcW w:w="1848" w:type="dxa"/>
            <w:tcBorders>
              <w:top w:val="single" w:color="000000" w:sz="4" w:space="0"/>
              <w:left w:val="single" w:color="000000" w:sz="4" w:space="0"/>
              <w:bottom w:val="single" w:color="000000" w:sz="4" w:space="0"/>
              <w:right w:val="single" w:color="000000" w:sz="4" w:space="0"/>
            </w:tcBorders>
            <w:vAlign w:val="center"/>
          </w:tcPr>
          <w:p w14:paraId="68C1DAE9">
            <w:pPr>
              <w:pStyle w:val="24"/>
              <w:kinsoku w:val="0"/>
              <w:overflowPunct w:val="0"/>
              <w:snapToGrid w:val="0"/>
              <w:jc w:val="center"/>
              <w:rPr>
                <w:rFonts w:ascii="宋体" w:hAnsi="宋体" w:eastAsia="宋体"/>
                <w:color w:val="auto"/>
              </w:rPr>
            </w:pPr>
            <w:r>
              <w:rPr>
                <w:rFonts w:hint="eastAsia" w:ascii="宋体" w:hAnsi="宋体" w:eastAsia="宋体" w:cs="Microsoft JhengHei"/>
                <w:b/>
                <w:bCs/>
                <w:color w:val="auto"/>
              </w:rPr>
              <w:t>评审因素</w:t>
            </w:r>
          </w:p>
        </w:tc>
        <w:tc>
          <w:tcPr>
            <w:tcW w:w="5457" w:type="dxa"/>
            <w:tcBorders>
              <w:top w:val="single" w:color="000000" w:sz="4" w:space="0"/>
              <w:left w:val="single" w:color="000000" w:sz="4" w:space="0"/>
              <w:bottom w:val="single" w:color="000000" w:sz="4" w:space="0"/>
              <w:right w:val="single" w:color="000000" w:sz="4" w:space="0"/>
            </w:tcBorders>
            <w:vAlign w:val="center"/>
          </w:tcPr>
          <w:p w14:paraId="0E423CA9">
            <w:pPr>
              <w:pStyle w:val="24"/>
              <w:kinsoku w:val="0"/>
              <w:overflowPunct w:val="0"/>
              <w:snapToGrid w:val="0"/>
              <w:jc w:val="center"/>
              <w:rPr>
                <w:rFonts w:ascii="宋体" w:hAnsi="宋体" w:eastAsia="宋体"/>
                <w:color w:val="auto"/>
              </w:rPr>
            </w:pPr>
            <w:r>
              <w:rPr>
                <w:rFonts w:hint="eastAsia" w:ascii="宋体" w:hAnsi="宋体" w:eastAsia="宋体" w:cs="Microsoft JhengHei"/>
                <w:b/>
                <w:bCs/>
                <w:color w:val="auto"/>
              </w:rPr>
              <w:t>评审标准</w:t>
            </w:r>
          </w:p>
        </w:tc>
      </w:tr>
      <w:tr w14:paraId="0A286B20">
        <w:tblPrEx>
          <w:tblCellMar>
            <w:top w:w="28" w:type="dxa"/>
            <w:left w:w="28" w:type="dxa"/>
            <w:bottom w:w="28" w:type="dxa"/>
            <w:right w:w="28" w:type="dxa"/>
          </w:tblCellMar>
        </w:tblPrEx>
        <w:trPr>
          <w:trHeight w:val="680" w:hRule="atLeast"/>
          <w:jc w:val="center"/>
        </w:trPr>
        <w:tc>
          <w:tcPr>
            <w:tcW w:w="694" w:type="dxa"/>
            <w:vMerge w:val="restart"/>
            <w:tcBorders>
              <w:top w:val="single" w:color="000000" w:sz="4" w:space="0"/>
              <w:left w:val="single" w:color="000000" w:sz="4" w:space="0"/>
              <w:right w:val="single" w:color="000000" w:sz="4" w:space="0"/>
            </w:tcBorders>
            <w:vAlign w:val="center"/>
          </w:tcPr>
          <w:p w14:paraId="39C07537">
            <w:pPr>
              <w:pStyle w:val="24"/>
              <w:kinsoku w:val="0"/>
              <w:overflowPunct w:val="0"/>
              <w:snapToGrid w:val="0"/>
              <w:jc w:val="center"/>
              <w:rPr>
                <w:rFonts w:ascii="宋体" w:hAnsi="宋体" w:eastAsia="宋体" w:cs="宋体"/>
                <w:color w:val="auto"/>
              </w:rPr>
            </w:pPr>
            <w:r>
              <w:rPr>
                <w:rFonts w:hint="eastAsia" w:ascii="宋体" w:hAnsi="宋体" w:eastAsia="宋体" w:cs="宋体"/>
                <w:color w:val="auto"/>
              </w:rPr>
              <w:t>1</w:t>
            </w:r>
          </w:p>
        </w:tc>
        <w:tc>
          <w:tcPr>
            <w:tcW w:w="1128" w:type="dxa"/>
            <w:vMerge w:val="restart"/>
            <w:tcBorders>
              <w:top w:val="single" w:color="000000" w:sz="4" w:space="0"/>
              <w:left w:val="single" w:color="000000" w:sz="4" w:space="0"/>
              <w:right w:val="single" w:color="000000" w:sz="4" w:space="0"/>
            </w:tcBorders>
            <w:vAlign w:val="center"/>
          </w:tcPr>
          <w:p w14:paraId="32E3F365">
            <w:pPr>
              <w:pStyle w:val="24"/>
              <w:kinsoku w:val="0"/>
              <w:overflowPunct w:val="0"/>
              <w:snapToGrid w:val="0"/>
              <w:jc w:val="center"/>
              <w:rPr>
                <w:rFonts w:ascii="宋体" w:hAnsi="宋体" w:eastAsia="宋体" w:cs="宋体"/>
                <w:color w:val="auto"/>
              </w:rPr>
            </w:pPr>
            <w:r>
              <w:rPr>
                <w:rFonts w:hint="eastAsia" w:ascii="宋体" w:hAnsi="宋体" w:eastAsia="宋体" w:cs="宋体"/>
                <w:color w:val="auto"/>
              </w:rPr>
              <w:t>形式评审</w:t>
            </w:r>
            <w:r>
              <w:rPr>
                <w:rFonts w:ascii="宋体" w:hAnsi="宋体" w:eastAsia="宋体" w:cs="宋体"/>
                <w:color w:val="auto"/>
              </w:rPr>
              <w:t xml:space="preserve"> </w:t>
            </w:r>
            <w:r>
              <w:rPr>
                <w:rFonts w:hint="eastAsia" w:ascii="宋体" w:hAnsi="宋体" w:eastAsia="宋体" w:cs="宋体"/>
                <w:color w:val="auto"/>
              </w:rPr>
              <w:t>标准</w:t>
            </w:r>
          </w:p>
        </w:tc>
        <w:tc>
          <w:tcPr>
            <w:tcW w:w="1848" w:type="dxa"/>
            <w:tcBorders>
              <w:top w:val="single" w:color="000000" w:sz="4" w:space="0"/>
              <w:left w:val="single" w:color="000000" w:sz="4" w:space="0"/>
              <w:bottom w:val="single" w:color="000000" w:sz="4" w:space="0"/>
              <w:right w:val="single" w:color="000000" w:sz="4" w:space="0"/>
            </w:tcBorders>
            <w:vAlign w:val="center"/>
          </w:tcPr>
          <w:p w14:paraId="72177BD2">
            <w:pPr>
              <w:pStyle w:val="24"/>
              <w:kinsoku w:val="0"/>
              <w:overflowPunct w:val="0"/>
              <w:snapToGrid w:val="0"/>
              <w:jc w:val="center"/>
              <w:rPr>
                <w:rFonts w:ascii="宋体" w:hAnsi="宋体" w:eastAsia="宋体" w:cs="宋体"/>
                <w:color w:val="auto"/>
              </w:rPr>
            </w:pPr>
            <w:r>
              <w:rPr>
                <w:rFonts w:hint="eastAsia" w:ascii="宋体" w:hAnsi="宋体" w:eastAsia="宋体" w:cs="宋体"/>
                <w:color w:val="auto"/>
              </w:rPr>
              <w:t>投标人名称</w:t>
            </w:r>
          </w:p>
        </w:tc>
        <w:tc>
          <w:tcPr>
            <w:tcW w:w="5457" w:type="dxa"/>
            <w:tcBorders>
              <w:top w:val="single" w:color="000000" w:sz="4" w:space="0"/>
              <w:left w:val="single" w:color="000000" w:sz="4" w:space="0"/>
              <w:bottom w:val="single" w:color="000000" w:sz="4" w:space="0"/>
              <w:right w:val="single" w:color="000000" w:sz="4" w:space="0"/>
            </w:tcBorders>
            <w:vAlign w:val="center"/>
          </w:tcPr>
          <w:p w14:paraId="5C6E2616">
            <w:pPr>
              <w:pStyle w:val="24"/>
              <w:kinsoku w:val="0"/>
              <w:overflowPunct w:val="0"/>
              <w:snapToGrid w:val="0"/>
              <w:rPr>
                <w:rFonts w:ascii="宋体" w:hAnsi="宋体" w:eastAsia="宋体" w:cs="宋体"/>
                <w:color w:val="auto"/>
              </w:rPr>
            </w:pPr>
            <w:r>
              <w:rPr>
                <w:rFonts w:hint="eastAsia" w:ascii="宋体" w:hAnsi="宋体" w:eastAsia="宋体" w:cs="宋体"/>
                <w:color w:val="auto"/>
              </w:rPr>
              <w:t>与营业执照、资质证书一致</w:t>
            </w:r>
          </w:p>
        </w:tc>
      </w:tr>
      <w:tr w14:paraId="48613A39">
        <w:tblPrEx>
          <w:tblCellMar>
            <w:top w:w="28" w:type="dxa"/>
            <w:left w:w="28" w:type="dxa"/>
            <w:bottom w:w="28" w:type="dxa"/>
            <w:right w:w="28" w:type="dxa"/>
          </w:tblCellMar>
        </w:tblPrEx>
        <w:trPr>
          <w:trHeight w:val="680" w:hRule="atLeast"/>
          <w:jc w:val="center"/>
        </w:trPr>
        <w:tc>
          <w:tcPr>
            <w:tcW w:w="694" w:type="dxa"/>
            <w:vMerge w:val="continue"/>
            <w:tcBorders>
              <w:left w:val="single" w:color="000000" w:sz="4" w:space="0"/>
              <w:right w:val="single" w:color="000000" w:sz="4" w:space="0"/>
            </w:tcBorders>
            <w:vAlign w:val="center"/>
          </w:tcPr>
          <w:p w14:paraId="09A63B26">
            <w:pPr>
              <w:pStyle w:val="24"/>
              <w:kinsoku w:val="0"/>
              <w:overflowPunct w:val="0"/>
              <w:snapToGrid w:val="0"/>
              <w:jc w:val="center"/>
              <w:rPr>
                <w:rFonts w:ascii="宋体" w:hAnsi="宋体" w:eastAsia="宋体" w:cs="宋体"/>
                <w:color w:val="auto"/>
              </w:rPr>
            </w:pPr>
          </w:p>
        </w:tc>
        <w:tc>
          <w:tcPr>
            <w:tcW w:w="1128" w:type="dxa"/>
            <w:vMerge w:val="continue"/>
            <w:tcBorders>
              <w:left w:val="single" w:color="000000" w:sz="4" w:space="0"/>
              <w:right w:val="single" w:color="000000" w:sz="4" w:space="0"/>
            </w:tcBorders>
            <w:vAlign w:val="center"/>
          </w:tcPr>
          <w:p w14:paraId="5DE96C11">
            <w:pPr>
              <w:pStyle w:val="24"/>
              <w:kinsoku w:val="0"/>
              <w:overflowPunct w:val="0"/>
              <w:snapToGrid w:val="0"/>
              <w:jc w:val="center"/>
              <w:rPr>
                <w:rFonts w:ascii="宋体" w:hAnsi="宋体" w:eastAsia="宋体" w:cs="宋体"/>
                <w:color w:val="auto"/>
              </w:rPr>
            </w:pPr>
          </w:p>
        </w:tc>
        <w:tc>
          <w:tcPr>
            <w:tcW w:w="1848" w:type="dxa"/>
            <w:tcBorders>
              <w:top w:val="single" w:color="000000" w:sz="4" w:space="0"/>
              <w:left w:val="single" w:color="000000" w:sz="4" w:space="0"/>
              <w:bottom w:val="single" w:color="000000" w:sz="4" w:space="0"/>
              <w:right w:val="single" w:color="000000" w:sz="4" w:space="0"/>
            </w:tcBorders>
            <w:vAlign w:val="center"/>
          </w:tcPr>
          <w:p w14:paraId="7C983FA1">
            <w:pPr>
              <w:pStyle w:val="24"/>
              <w:kinsoku w:val="0"/>
              <w:overflowPunct w:val="0"/>
              <w:snapToGrid w:val="0"/>
              <w:jc w:val="center"/>
              <w:rPr>
                <w:rFonts w:ascii="宋体" w:hAnsi="宋体" w:eastAsia="宋体" w:cs="宋体"/>
                <w:color w:val="auto"/>
              </w:rPr>
            </w:pPr>
            <w:r>
              <w:rPr>
                <w:rFonts w:hint="eastAsia" w:ascii="宋体" w:hAnsi="宋体" w:eastAsia="宋体" w:cs="宋体"/>
                <w:color w:val="auto"/>
              </w:rPr>
              <w:t>投标函签字盖章</w:t>
            </w:r>
          </w:p>
        </w:tc>
        <w:tc>
          <w:tcPr>
            <w:tcW w:w="5457" w:type="dxa"/>
            <w:tcBorders>
              <w:top w:val="single" w:color="000000" w:sz="4" w:space="0"/>
              <w:left w:val="single" w:color="000000" w:sz="4" w:space="0"/>
              <w:bottom w:val="single" w:color="000000" w:sz="4" w:space="0"/>
              <w:right w:val="single" w:color="000000" w:sz="4" w:space="0"/>
            </w:tcBorders>
            <w:vAlign w:val="center"/>
          </w:tcPr>
          <w:p w14:paraId="49A409F2">
            <w:pPr>
              <w:pStyle w:val="24"/>
              <w:kinsoku w:val="0"/>
              <w:overflowPunct w:val="0"/>
              <w:snapToGrid w:val="0"/>
              <w:rPr>
                <w:rFonts w:hint="eastAsia" w:ascii="宋体" w:hAnsi="宋体" w:eastAsia="宋体" w:cs="宋体"/>
                <w:color w:val="auto"/>
                <w:lang w:val="en-US" w:eastAsia="zh-CN"/>
              </w:rPr>
            </w:pPr>
            <w:r>
              <w:rPr>
                <w:rFonts w:hint="eastAsia" w:ascii="宋体" w:hAnsi="宋体" w:eastAsia="宋体" w:cs="宋体"/>
                <w:color w:val="auto"/>
                <w:lang w:eastAsia="zh-CN"/>
              </w:rPr>
              <w:t>由</w:t>
            </w:r>
            <w:r>
              <w:rPr>
                <w:rFonts w:hint="eastAsia" w:ascii="宋体" w:hAnsi="宋体" w:eastAsia="宋体" w:cs="宋体"/>
                <w:color w:val="auto"/>
              </w:rPr>
              <w:t>法定代表人（单位负责人）或其委托代理人签字或加盖单位章。由法定代表人（单位负责人）签字的，应附法定代表人（单位负责人）身份证明，由代理人签字的，应附授权委托书，身份证明或授权委托书</w:t>
            </w:r>
            <w:r>
              <w:rPr>
                <w:rFonts w:hint="eastAsia" w:ascii="宋体" w:hAnsi="宋体" w:eastAsia="宋体" w:cs="宋体"/>
                <w:color w:val="auto"/>
                <w:lang w:eastAsia="zh-CN"/>
              </w:rPr>
              <w:t>。</w:t>
            </w:r>
          </w:p>
        </w:tc>
      </w:tr>
      <w:tr w14:paraId="343DA826">
        <w:tblPrEx>
          <w:tblCellMar>
            <w:top w:w="28" w:type="dxa"/>
            <w:left w:w="28" w:type="dxa"/>
            <w:bottom w:w="28" w:type="dxa"/>
            <w:right w:w="28" w:type="dxa"/>
          </w:tblCellMar>
        </w:tblPrEx>
        <w:trPr>
          <w:trHeight w:val="680" w:hRule="atLeast"/>
          <w:jc w:val="center"/>
        </w:trPr>
        <w:tc>
          <w:tcPr>
            <w:tcW w:w="694" w:type="dxa"/>
            <w:vMerge w:val="continue"/>
            <w:tcBorders>
              <w:left w:val="single" w:color="000000" w:sz="4" w:space="0"/>
              <w:right w:val="single" w:color="000000" w:sz="4" w:space="0"/>
            </w:tcBorders>
            <w:vAlign w:val="center"/>
          </w:tcPr>
          <w:p w14:paraId="58228AE8">
            <w:pPr>
              <w:pStyle w:val="24"/>
              <w:kinsoku w:val="0"/>
              <w:overflowPunct w:val="0"/>
              <w:snapToGrid w:val="0"/>
              <w:jc w:val="center"/>
              <w:rPr>
                <w:rFonts w:ascii="宋体" w:hAnsi="宋体" w:eastAsia="宋体" w:cs="宋体"/>
                <w:color w:val="auto"/>
              </w:rPr>
            </w:pPr>
          </w:p>
        </w:tc>
        <w:tc>
          <w:tcPr>
            <w:tcW w:w="1128" w:type="dxa"/>
            <w:vMerge w:val="continue"/>
            <w:tcBorders>
              <w:left w:val="single" w:color="000000" w:sz="4" w:space="0"/>
              <w:right w:val="single" w:color="000000" w:sz="4" w:space="0"/>
            </w:tcBorders>
            <w:vAlign w:val="center"/>
          </w:tcPr>
          <w:p w14:paraId="30FA6F37">
            <w:pPr>
              <w:pStyle w:val="24"/>
              <w:kinsoku w:val="0"/>
              <w:overflowPunct w:val="0"/>
              <w:snapToGrid w:val="0"/>
              <w:jc w:val="center"/>
              <w:rPr>
                <w:rFonts w:ascii="宋体" w:hAnsi="宋体" w:eastAsia="宋体" w:cs="宋体"/>
                <w:color w:val="auto"/>
              </w:rPr>
            </w:pPr>
          </w:p>
        </w:tc>
        <w:tc>
          <w:tcPr>
            <w:tcW w:w="1848" w:type="dxa"/>
            <w:tcBorders>
              <w:top w:val="single" w:color="000000" w:sz="4" w:space="0"/>
              <w:left w:val="single" w:color="000000" w:sz="4" w:space="0"/>
              <w:bottom w:val="single" w:color="000000" w:sz="4" w:space="0"/>
              <w:right w:val="single" w:color="000000" w:sz="4" w:space="0"/>
            </w:tcBorders>
            <w:vAlign w:val="center"/>
          </w:tcPr>
          <w:p w14:paraId="6C8A2400">
            <w:pPr>
              <w:pStyle w:val="24"/>
              <w:kinsoku w:val="0"/>
              <w:overflowPunct w:val="0"/>
              <w:snapToGrid w:val="0"/>
              <w:jc w:val="center"/>
              <w:rPr>
                <w:rFonts w:ascii="宋体" w:hAnsi="宋体" w:eastAsia="宋体" w:cs="宋体"/>
                <w:color w:val="auto"/>
              </w:rPr>
            </w:pPr>
            <w:r>
              <w:rPr>
                <w:rFonts w:hint="eastAsia" w:ascii="宋体" w:hAnsi="宋体" w:eastAsia="宋体" w:cs="宋体"/>
                <w:color w:val="auto"/>
              </w:rPr>
              <w:t>申请文件格式</w:t>
            </w:r>
          </w:p>
        </w:tc>
        <w:tc>
          <w:tcPr>
            <w:tcW w:w="5457" w:type="dxa"/>
            <w:tcBorders>
              <w:top w:val="single" w:color="000000" w:sz="4" w:space="0"/>
              <w:left w:val="single" w:color="000000" w:sz="4" w:space="0"/>
              <w:bottom w:val="single" w:color="000000" w:sz="4" w:space="0"/>
              <w:right w:val="single" w:color="000000" w:sz="4" w:space="0"/>
            </w:tcBorders>
            <w:vAlign w:val="center"/>
          </w:tcPr>
          <w:p w14:paraId="6422AF6A">
            <w:pPr>
              <w:pStyle w:val="24"/>
              <w:kinsoku w:val="0"/>
              <w:overflowPunct w:val="0"/>
              <w:snapToGrid w:val="0"/>
              <w:rPr>
                <w:rFonts w:ascii="宋体" w:hAnsi="宋体" w:eastAsia="宋体" w:cs="宋体"/>
                <w:color w:val="auto"/>
              </w:rPr>
            </w:pPr>
            <w:r>
              <w:rPr>
                <w:rFonts w:hint="eastAsia" w:ascii="宋体" w:hAnsi="宋体" w:eastAsia="宋体" w:cs="宋体"/>
                <w:color w:val="auto"/>
              </w:rPr>
              <w:t>符合</w:t>
            </w:r>
            <w:r>
              <w:rPr>
                <w:rFonts w:ascii="宋体" w:hAnsi="宋体" w:eastAsia="宋体" w:cs="宋体"/>
                <w:color w:val="auto"/>
              </w:rPr>
              <w:t xml:space="preserve"> “</w:t>
            </w:r>
            <w:r>
              <w:rPr>
                <w:rFonts w:hint="eastAsia" w:ascii="宋体" w:hAnsi="宋体" w:eastAsia="宋体" w:cs="宋体"/>
                <w:color w:val="auto"/>
              </w:rPr>
              <w:t>申请文件格式</w:t>
            </w:r>
            <w:r>
              <w:rPr>
                <w:rFonts w:ascii="宋体" w:hAnsi="宋体" w:eastAsia="宋体" w:cs="宋体"/>
                <w:color w:val="auto"/>
              </w:rPr>
              <w:t>”</w:t>
            </w:r>
            <w:r>
              <w:rPr>
                <w:rFonts w:hint="eastAsia" w:ascii="宋体" w:hAnsi="宋体" w:eastAsia="宋体" w:cs="宋体"/>
                <w:color w:val="auto"/>
              </w:rPr>
              <w:t>的规定</w:t>
            </w:r>
          </w:p>
        </w:tc>
      </w:tr>
      <w:tr w14:paraId="5897787A">
        <w:tblPrEx>
          <w:tblCellMar>
            <w:top w:w="28" w:type="dxa"/>
            <w:left w:w="28" w:type="dxa"/>
            <w:bottom w:w="28" w:type="dxa"/>
            <w:right w:w="28" w:type="dxa"/>
          </w:tblCellMar>
        </w:tblPrEx>
        <w:trPr>
          <w:trHeight w:val="680" w:hRule="atLeast"/>
          <w:jc w:val="center"/>
        </w:trPr>
        <w:tc>
          <w:tcPr>
            <w:tcW w:w="694" w:type="dxa"/>
            <w:vMerge w:val="continue"/>
            <w:tcBorders>
              <w:left w:val="single" w:color="000000" w:sz="4" w:space="0"/>
              <w:right w:val="single" w:color="000000" w:sz="4" w:space="0"/>
            </w:tcBorders>
            <w:vAlign w:val="center"/>
          </w:tcPr>
          <w:p w14:paraId="4612A07E">
            <w:pPr>
              <w:pStyle w:val="24"/>
              <w:kinsoku w:val="0"/>
              <w:overflowPunct w:val="0"/>
              <w:snapToGrid w:val="0"/>
              <w:jc w:val="center"/>
              <w:rPr>
                <w:rFonts w:ascii="宋体" w:hAnsi="宋体" w:eastAsia="宋体" w:cs="宋体"/>
                <w:color w:val="auto"/>
              </w:rPr>
            </w:pPr>
          </w:p>
        </w:tc>
        <w:tc>
          <w:tcPr>
            <w:tcW w:w="1128" w:type="dxa"/>
            <w:vMerge w:val="continue"/>
            <w:tcBorders>
              <w:left w:val="single" w:color="000000" w:sz="4" w:space="0"/>
              <w:right w:val="single" w:color="000000" w:sz="4" w:space="0"/>
            </w:tcBorders>
            <w:vAlign w:val="center"/>
          </w:tcPr>
          <w:p w14:paraId="68CCEC43">
            <w:pPr>
              <w:pStyle w:val="24"/>
              <w:kinsoku w:val="0"/>
              <w:overflowPunct w:val="0"/>
              <w:snapToGrid w:val="0"/>
              <w:jc w:val="center"/>
              <w:rPr>
                <w:rFonts w:ascii="宋体" w:hAnsi="宋体" w:eastAsia="宋体" w:cs="宋体"/>
                <w:color w:val="auto"/>
              </w:rPr>
            </w:pPr>
          </w:p>
        </w:tc>
        <w:tc>
          <w:tcPr>
            <w:tcW w:w="1848" w:type="dxa"/>
            <w:tcBorders>
              <w:top w:val="single" w:color="000000" w:sz="4" w:space="0"/>
              <w:left w:val="single" w:color="000000" w:sz="4" w:space="0"/>
              <w:bottom w:val="single" w:color="000000" w:sz="4" w:space="0"/>
              <w:right w:val="single" w:color="000000" w:sz="4" w:space="0"/>
            </w:tcBorders>
            <w:vAlign w:val="center"/>
          </w:tcPr>
          <w:p w14:paraId="09B9CF23">
            <w:pPr>
              <w:pStyle w:val="24"/>
              <w:kinsoku w:val="0"/>
              <w:overflowPunct w:val="0"/>
              <w:snapToGrid w:val="0"/>
              <w:jc w:val="center"/>
              <w:rPr>
                <w:rFonts w:ascii="宋体" w:hAnsi="宋体" w:eastAsia="宋体" w:cs="宋体"/>
                <w:color w:val="auto"/>
              </w:rPr>
            </w:pPr>
            <w:r>
              <w:rPr>
                <w:rFonts w:hint="eastAsia" w:ascii="宋体" w:hAnsi="宋体" w:eastAsia="宋体" w:cs="宋体"/>
                <w:color w:val="auto"/>
              </w:rPr>
              <w:t>联合体投标人</w:t>
            </w:r>
          </w:p>
        </w:tc>
        <w:tc>
          <w:tcPr>
            <w:tcW w:w="5457" w:type="dxa"/>
            <w:tcBorders>
              <w:top w:val="single" w:color="000000" w:sz="4" w:space="0"/>
              <w:left w:val="single" w:color="000000" w:sz="4" w:space="0"/>
              <w:bottom w:val="single" w:color="000000" w:sz="4" w:space="0"/>
              <w:right w:val="single" w:color="000000" w:sz="4" w:space="0"/>
            </w:tcBorders>
            <w:vAlign w:val="center"/>
          </w:tcPr>
          <w:p w14:paraId="228115B8">
            <w:pPr>
              <w:pStyle w:val="24"/>
              <w:kinsoku w:val="0"/>
              <w:overflowPunct w:val="0"/>
              <w:snapToGrid w:val="0"/>
              <w:rPr>
                <w:rFonts w:ascii="宋体" w:hAnsi="宋体" w:eastAsia="宋体" w:cs="宋体"/>
                <w:color w:val="auto"/>
              </w:rPr>
            </w:pPr>
            <w:r>
              <w:rPr>
                <w:rFonts w:hint="eastAsia" w:ascii="宋体" w:hAnsi="宋体" w:eastAsia="宋体" w:cs="宋体"/>
                <w:color w:val="auto"/>
              </w:rPr>
              <w:t>不接受联合体</w:t>
            </w:r>
          </w:p>
        </w:tc>
      </w:tr>
      <w:tr w14:paraId="1E042560">
        <w:tblPrEx>
          <w:tblCellMar>
            <w:top w:w="28" w:type="dxa"/>
            <w:left w:w="28" w:type="dxa"/>
            <w:bottom w:w="28" w:type="dxa"/>
            <w:right w:w="28" w:type="dxa"/>
          </w:tblCellMar>
        </w:tblPrEx>
        <w:trPr>
          <w:trHeight w:val="680" w:hRule="atLeast"/>
          <w:jc w:val="center"/>
        </w:trPr>
        <w:tc>
          <w:tcPr>
            <w:tcW w:w="694" w:type="dxa"/>
            <w:vMerge w:val="continue"/>
            <w:tcBorders>
              <w:left w:val="single" w:color="000000" w:sz="4" w:space="0"/>
              <w:right w:val="single" w:color="000000" w:sz="4" w:space="0"/>
            </w:tcBorders>
            <w:vAlign w:val="center"/>
          </w:tcPr>
          <w:p w14:paraId="0C4648B8">
            <w:pPr>
              <w:pStyle w:val="24"/>
              <w:kinsoku w:val="0"/>
              <w:overflowPunct w:val="0"/>
              <w:snapToGrid w:val="0"/>
              <w:jc w:val="center"/>
              <w:rPr>
                <w:rFonts w:ascii="宋体" w:hAnsi="宋体" w:eastAsia="宋体" w:cs="宋体"/>
                <w:color w:val="auto"/>
              </w:rPr>
            </w:pPr>
          </w:p>
        </w:tc>
        <w:tc>
          <w:tcPr>
            <w:tcW w:w="1128" w:type="dxa"/>
            <w:vMerge w:val="continue"/>
            <w:tcBorders>
              <w:left w:val="single" w:color="000000" w:sz="4" w:space="0"/>
              <w:right w:val="single" w:color="000000" w:sz="4" w:space="0"/>
            </w:tcBorders>
            <w:vAlign w:val="center"/>
          </w:tcPr>
          <w:p w14:paraId="6994E581">
            <w:pPr>
              <w:pStyle w:val="24"/>
              <w:kinsoku w:val="0"/>
              <w:overflowPunct w:val="0"/>
              <w:snapToGrid w:val="0"/>
              <w:jc w:val="center"/>
              <w:rPr>
                <w:rFonts w:ascii="宋体" w:hAnsi="宋体" w:eastAsia="宋体" w:cs="宋体"/>
                <w:color w:val="auto"/>
              </w:rPr>
            </w:pPr>
          </w:p>
        </w:tc>
        <w:tc>
          <w:tcPr>
            <w:tcW w:w="1848" w:type="dxa"/>
            <w:tcBorders>
              <w:top w:val="single" w:color="000000" w:sz="4" w:space="0"/>
              <w:left w:val="single" w:color="000000" w:sz="4" w:space="0"/>
              <w:bottom w:val="single" w:color="auto" w:sz="4" w:space="0"/>
              <w:right w:val="single" w:color="000000" w:sz="4" w:space="0"/>
            </w:tcBorders>
            <w:vAlign w:val="center"/>
          </w:tcPr>
          <w:p w14:paraId="5EC41ADE">
            <w:pPr>
              <w:pStyle w:val="24"/>
              <w:kinsoku w:val="0"/>
              <w:overflowPunct w:val="0"/>
              <w:snapToGrid w:val="0"/>
              <w:jc w:val="center"/>
              <w:rPr>
                <w:rFonts w:ascii="宋体" w:hAnsi="宋体" w:eastAsia="宋体" w:cs="宋体"/>
                <w:color w:val="auto"/>
              </w:rPr>
            </w:pPr>
            <w:r>
              <w:rPr>
                <w:rFonts w:hint="eastAsia" w:ascii="宋体" w:hAnsi="宋体" w:eastAsia="宋体" w:cs="宋体"/>
                <w:color w:val="auto"/>
              </w:rPr>
              <w:t>电子版申请文件</w:t>
            </w:r>
          </w:p>
        </w:tc>
        <w:tc>
          <w:tcPr>
            <w:tcW w:w="5457" w:type="dxa"/>
            <w:tcBorders>
              <w:top w:val="single" w:color="000000" w:sz="4" w:space="0"/>
              <w:left w:val="single" w:color="000000" w:sz="4" w:space="0"/>
              <w:bottom w:val="single" w:color="auto" w:sz="4" w:space="0"/>
              <w:right w:val="single" w:color="000000" w:sz="4" w:space="0"/>
            </w:tcBorders>
            <w:vAlign w:val="center"/>
          </w:tcPr>
          <w:p w14:paraId="0BA84854">
            <w:pPr>
              <w:pStyle w:val="24"/>
              <w:kinsoku w:val="0"/>
              <w:overflowPunct w:val="0"/>
              <w:snapToGrid w:val="0"/>
              <w:rPr>
                <w:rFonts w:ascii="宋体" w:hAnsi="宋体" w:eastAsia="宋体" w:cs="宋体"/>
                <w:color w:val="auto"/>
              </w:rPr>
            </w:pPr>
            <w:r>
              <w:rPr>
                <w:rFonts w:hint="eastAsia" w:ascii="宋体" w:hAnsi="宋体" w:eastAsia="宋体" w:cs="宋体"/>
                <w:color w:val="auto"/>
              </w:rPr>
              <w:t>符合投标人须知关于电子版的要求。</w:t>
            </w:r>
          </w:p>
        </w:tc>
      </w:tr>
      <w:tr w14:paraId="43A487C2">
        <w:tblPrEx>
          <w:tblCellMar>
            <w:top w:w="28" w:type="dxa"/>
            <w:left w:w="28" w:type="dxa"/>
            <w:bottom w:w="28" w:type="dxa"/>
            <w:right w:w="28" w:type="dxa"/>
          </w:tblCellMar>
        </w:tblPrEx>
        <w:trPr>
          <w:trHeight w:val="1041" w:hRule="atLeast"/>
          <w:jc w:val="center"/>
        </w:trPr>
        <w:tc>
          <w:tcPr>
            <w:tcW w:w="9127" w:type="dxa"/>
            <w:gridSpan w:val="4"/>
            <w:tcBorders>
              <w:top w:val="single" w:color="auto" w:sz="4" w:space="0"/>
              <w:left w:val="single" w:color="000000" w:sz="4" w:space="0"/>
              <w:bottom w:val="single" w:color="000000" w:sz="4" w:space="0"/>
              <w:right w:val="single" w:color="000000" w:sz="4" w:space="0"/>
            </w:tcBorders>
            <w:vAlign w:val="center"/>
          </w:tcPr>
          <w:p w14:paraId="5040F8A6">
            <w:pPr>
              <w:pStyle w:val="24"/>
              <w:kinsoku w:val="0"/>
              <w:overflowPunct w:val="0"/>
              <w:snapToGrid w:val="0"/>
              <w:rPr>
                <w:rFonts w:ascii="宋体" w:hAnsi="宋体" w:eastAsia="宋体" w:cs="宋体"/>
                <w:b/>
                <w:color w:val="auto"/>
              </w:rPr>
            </w:pPr>
            <w:r>
              <w:rPr>
                <w:rFonts w:hint="eastAsia" w:ascii="宋体" w:hAnsi="宋体" w:eastAsia="宋体" w:cs="宋体"/>
                <w:b/>
                <w:color w:val="auto"/>
              </w:rPr>
              <w:t>上述评审因素都合格为形式评审合格，有一项不合格为废标。不再进行下一步评审</w:t>
            </w:r>
          </w:p>
        </w:tc>
      </w:tr>
      <w:tr w14:paraId="55F5BEFC">
        <w:tblPrEx>
          <w:tblCellMar>
            <w:top w:w="28" w:type="dxa"/>
            <w:left w:w="28" w:type="dxa"/>
            <w:bottom w:w="28" w:type="dxa"/>
            <w:right w:w="28" w:type="dxa"/>
          </w:tblCellMar>
        </w:tblPrEx>
        <w:trPr>
          <w:trHeight w:val="680" w:hRule="atLeast"/>
          <w:jc w:val="center"/>
        </w:trPr>
        <w:tc>
          <w:tcPr>
            <w:tcW w:w="694" w:type="dxa"/>
            <w:vMerge w:val="restart"/>
            <w:tcBorders>
              <w:top w:val="single" w:color="000000" w:sz="4" w:space="0"/>
              <w:left w:val="single" w:color="000000" w:sz="4" w:space="0"/>
              <w:right w:val="single" w:color="000000" w:sz="4" w:space="0"/>
            </w:tcBorders>
            <w:vAlign w:val="center"/>
          </w:tcPr>
          <w:p w14:paraId="6E9F6814">
            <w:pPr>
              <w:pStyle w:val="24"/>
              <w:kinsoku w:val="0"/>
              <w:overflowPunct w:val="0"/>
              <w:snapToGrid w:val="0"/>
              <w:jc w:val="center"/>
              <w:rPr>
                <w:rFonts w:ascii="宋体" w:hAnsi="宋体" w:eastAsia="宋体" w:cs="宋体"/>
                <w:color w:val="auto"/>
              </w:rPr>
            </w:pPr>
            <w:r>
              <w:rPr>
                <w:rFonts w:hint="eastAsia" w:ascii="宋体" w:hAnsi="宋体" w:eastAsia="宋体" w:cs="宋体"/>
                <w:color w:val="auto"/>
              </w:rPr>
              <w:t>2</w:t>
            </w:r>
          </w:p>
        </w:tc>
        <w:tc>
          <w:tcPr>
            <w:tcW w:w="1128" w:type="dxa"/>
            <w:vMerge w:val="restart"/>
            <w:tcBorders>
              <w:top w:val="single" w:color="000000" w:sz="4" w:space="0"/>
              <w:left w:val="single" w:color="000000" w:sz="4" w:space="0"/>
              <w:right w:val="single" w:color="000000" w:sz="4" w:space="0"/>
            </w:tcBorders>
            <w:vAlign w:val="center"/>
          </w:tcPr>
          <w:p w14:paraId="5C60534A">
            <w:pPr>
              <w:pStyle w:val="24"/>
              <w:kinsoku w:val="0"/>
              <w:overflowPunct w:val="0"/>
              <w:snapToGrid w:val="0"/>
              <w:jc w:val="center"/>
              <w:rPr>
                <w:rFonts w:ascii="宋体" w:hAnsi="宋体" w:eastAsia="宋体" w:cs="宋体"/>
                <w:color w:val="auto"/>
              </w:rPr>
            </w:pPr>
            <w:r>
              <w:rPr>
                <w:rFonts w:hint="eastAsia" w:ascii="宋体" w:hAnsi="宋体" w:eastAsia="宋体" w:cs="宋体"/>
                <w:color w:val="auto"/>
              </w:rPr>
              <w:t>资格评审</w:t>
            </w:r>
            <w:r>
              <w:rPr>
                <w:rFonts w:ascii="宋体" w:hAnsi="宋体" w:eastAsia="宋体" w:cs="宋体"/>
                <w:color w:val="auto"/>
              </w:rPr>
              <w:t xml:space="preserve"> </w:t>
            </w:r>
            <w:r>
              <w:rPr>
                <w:rFonts w:hint="eastAsia" w:ascii="宋体" w:hAnsi="宋体" w:eastAsia="宋体" w:cs="宋体"/>
                <w:color w:val="auto"/>
              </w:rPr>
              <w:t>标准</w:t>
            </w:r>
          </w:p>
        </w:tc>
        <w:tc>
          <w:tcPr>
            <w:tcW w:w="1848" w:type="dxa"/>
            <w:tcBorders>
              <w:top w:val="single" w:color="000000" w:sz="4" w:space="0"/>
              <w:left w:val="single" w:color="000000" w:sz="4" w:space="0"/>
              <w:right w:val="single" w:color="000000" w:sz="4" w:space="0"/>
            </w:tcBorders>
            <w:vAlign w:val="center"/>
          </w:tcPr>
          <w:p w14:paraId="7621AB46">
            <w:pPr>
              <w:pStyle w:val="24"/>
              <w:kinsoku w:val="0"/>
              <w:overflowPunct w:val="0"/>
              <w:snapToGrid w:val="0"/>
              <w:jc w:val="center"/>
              <w:rPr>
                <w:rFonts w:ascii="宋体" w:hAnsi="宋体" w:eastAsia="宋体" w:cs="宋体"/>
                <w:color w:val="auto"/>
              </w:rPr>
            </w:pPr>
            <w:r>
              <w:rPr>
                <w:rFonts w:hint="eastAsia" w:ascii="宋体" w:hAnsi="宋体" w:eastAsia="宋体" w:cs="宋体"/>
                <w:color w:val="auto"/>
              </w:rPr>
              <w:t>营业执照和组织机构代码证</w:t>
            </w:r>
          </w:p>
        </w:tc>
        <w:tc>
          <w:tcPr>
            <w:tcW w:w="5457" w:type="dxa"/>
            <w:tcBorders>
              <w:top w:val="single" w:color="000000" w:sz="4" w:space="0"/>
              <w:left w:val="single" w:color="000000" w:sz="4" w:space="0"/>
              <w:right w:val="single" w:color="000000" w:sz="4" w:space="0"/>
            </w:tcBorders>
            <w:vAlign w:val="center"/>
          </w:tcPr>
          <w:p w14:paraId="72A04D32">
            <w:pPr>
              <w:pStyle w:val="24"/>
              <w:kinsoku w:val="0"/>
              <w:overflowPunct w:val="0"/>
              <w:snapToGrid w:val="0"/>
              <w:jc w:val="both"/>
              <w:rPr>
                <w:rFonts w:ascii="宋体" w:hAnsi="宋体" w:eastAsia="宋体" w:cs="宋体"/>
                <w:color w:val="auto"/>
              </w:rPr>
            </w:pPr>
            <w:r>
              <w:rPr>
                <w:rFonts w:hint="eastAsia" w:ascii="宋体" w:hAnsi="宋体" w:eastAsia="宋体" w:cs="宋体"/>
                <w:color w:val="auto"/>
              </w:rPr>
              <w:t>具备有效的营业执照和组织机构代码证</w:t>
            </w:r>
          </w:p>
        </w:tc>
      </w:tr>
      <w:tr w14:paraId="2DB36FBD">
        <w:tblPrEx>
          <w:tblCellMar>
            <w:top w:w="28" w:type="dxa"/>
            <w:left w:w="28" w:type="dxa"/>
            <w:bottom w:w="28" w:type="dxa"/>
            <w:right w:w="28" w:type="dxa"/>
          </w:tblCellMar>
        </w:tblPrEx>
        <w:trPr>
          <w:trHeight w:val="680" w:hRule="atLeast"/>
          <w:jc w:val="center"/>
        </w:trPr>
        <w:tc>
          <w:tcPr>
            <w:tcW w:w="694" w:type="dxa"/>
            <w:vMerge w:val="continue"/>
            <w:tcBorders>
              <w:left w:val="single" w:color="000000" w:sz="4" w:space="0"/>
              <w:right w:val="single" w:color="000000" w:sz="4" w:space="0"/>
            </w:tcBorders>
            <w:vAlign w:val="center"/>
          </w:tcPr>
          <w:p w14:paraId="26CBEF10">
            <w:pPr>
              <w:pStyle w:val="24"/>
              <w:kinsoku w:val="0"/>
              <w:overflowPunct w:val="0"/>
              <w:snapToGrid w:val="0"/>
              <w:jc w:val="center"/>
              <w:rPr>
                <w:rFonts w:ascii="宋体" w:hAnsi="宋体" w:eastAsia="宋体" w:cs="宋体"/>
                <w:color w:val="auto"/>
              </w:rPr>
            </w:pPr>
          </w:p>
        </w:tc>
        <w:tc>
          <w:tcPr>
            <w:tcW w:w="1128" w:type="dxa"/>
            <w:vMerge w:val="continue"/>
            <w:tcBorders>
              <w:left w:val="single" w:color="000000" w:sz="4" w:space="0"/>
              <w:right w:val="single" w:color="000000" w:sz="4" w:space="0"/>
            </w:tcBorders>
            <w:vAlign w:val="center"/>
          </w:tcPr>
          <w:p w14:paraId="1AD2F8C0">
            <w:pPr>
              <w:pStyle w:val="24"/>
              <w:kinsoku w:val="0"/>
              <w:overflowPunct w:val="0"/>
              <w:snapToGrid w:val="0"/>
              <w:jc w:val="center"/>
              <w:rPr>
                <w:rFonts w:ascii="宋体" w:hAnsi="宋体" w:eastAsia="宋体" w:cs="宋体"/>
                <w:color w:val="auto"/>
              </w:rPr>
            </w:pPr>
          </w:p>
        </w:tc>
        <w:tc>
          <w:tcPr>
            <w:tcW w:w="1848" w:type="dxa"/>
            <w:tcBorders>
              <w:top w:val="single" w:color="000000" w:sz="4" w:space="0"/>
              <w:left w:val="single" w:color="000000" w:sz="4" w:space="0"/>
              <w:bottom w:val="single" w:color="auto" w:sz="4" w:space="0"/>
              <w:right w:val="single" w:color="000000" w:sz="4" w:space="0"/>
            </w:tcBorders>
            <w:vAlign w:val="center"/>
          </w:tcPr>
          <w:p w14:paraId="0A90AE49">
            <w:pPr>
              <w:pStyle w:val="24"/>
              <w:kinsoku w:val="0"/>
              <w:overflowPunct w:val="0"/>
              <w:snapToGrid w:val="0"/>
              <w:jc w:val="center"/>
              <w:rPr>
                <w:rFonts w:ascii="宋体" w:hAnsi="宋体" w:eastAsia="宋体" w:cs="宋体"/>
                <w:color w:val="auto"/>
              </w:rPr>
            </w:pPr>
            <w:r>
              <w:rPr>
                <w:rFonts w:hint="eastAsia" w:ascii="宋体" w:hAnsi="宋体" w:eastAsia="宋体" w:cs="宋体"/>
                <w:color w:val="auto"/>
              </w:rPr>
              <w:t>备案证明</w:t>
            </w:r>
          </w:p>
        </w:tc>
        <w:tc>
          <w:tcPr>
            <w:tcW w:w="5457" w:type="dxa"/>
            <w:tcBorders>
              <w:top w:val="single" w:color="000000" w:sz="4" w:space="0"/>
              <w:left w:val="single" w:color="000000" w:sz="4" w:space="0"/>
              <w:bottom w:val="single" w:color="auto" w:sz="4" w:space="0"/>
              <w:right w:val="single" w:color="000000" w:sz="4" w:space="0"/>
            </w:tcBorders>
            <w:vAlign w:val="center"/>
          </w:tcPr>
          <w:p w14:paraId="1D2528B7">
            <w:pPr>
              <w:pStyle w:val="24"/>
              <w:kinsoku w:val="0"/>
              <w:overflowPunct w:val="0"/>
              <w:snapToGrid w:val="0"/>
              <w:jc w:val="both"/>
              <w:rPr>
                <w:rFonts w:ascii="宋体" w:hAnsi="宋体" w:eastAsia="宋体" w:cs="宋体"/>
                <w:color w:val="auto"/>
              </w:rPr>
            </w:pPr>
            <w:r>
              <w:rPr>
                <w:rFonts w:hint="eastAsia" w:ascii="宋体" w:hAnsi="宋体" w:eastAsia="宋体" w:cs="宋体"/>
                <w:color w:val="auto"/>
              </w:rPr>
              <w:t>在中国政府采购网和</w:t>
            </w:r>
            <w:r>
              <w:rPr>
                <w:rFonts w:hint="eastAsia" w:ascii="宋体" w:hAnsi="宋体" w:eastAsia="宋体" w:cs="宋体"/>
                <w:color w:val="auto"/>
                <w:lang w:val="en-US" w:eastAsia="zh-CN"/>
              </w:rPr>
              <w:t>吉林省预算一体化平台</w:t>
            </w:r>
            <w:r>
              <w:rPr>
                <w:rFonts w:hint="eastAsia" w:ascii="宋体" w:hAnsi="宋体" w:eastAsia="宋体" w:cs="宋体"/>
                <w:color w:val="auto"/>
              </w:rPr>
              <w:t>备案；</w:t>
            </w:r>
          </w:p>
        </w:tc>
      </w:tr>
      <w:tr w14:paraId="12E0A76C">
        <w:tblPrEx>
          <w:tblCellMar>
            <w:top w:w="28" w:type="dxa"/>
            <w:left w:w="28" w:type="dxa"/>
            <w:bottom w:w="28" w:type="dxa"/>
            <w:right w:w="28" w:type="dxa"/>
          </w:tblCellMar>
        </w:tblPrEx>
        <w:trPr>
          <w:trHeight w:val="680" w:hRule="atLeast"/>
          <w:jc w:val="center"/>
        </w:trPr>
        <w:tc>
          <w:tcPr>
            <w:tcW w:w="694" w:type="dxa"/>
            <w:vMerge w:val="continue"/>
            <w:tcBorders>
              <w:left w:val="single" w:color="000000" w:sz="4" w:space="0"/>
              <w:right w:val="single" w:color="000000" w:sz="4" w:space="0"/>
            </w:tcBorders>
            <w:vAlign w:val="center"/>
          </w:tcPr>
          <w:p w14:paraId="62D6F37F">
            <w:pPr>
              <w:pStyle w:val="24"/>
              <w:kinsoku w:val="0"/>
              <w:overflowPunct w:val="0"/>
              <w:snapToGrid w:val="0"/>
              <w:jc w:val="center"/>
              <w:rPr>
                <w:rFonts w:ascii="宋体" w:hAnsi="宋体" w:eastAsia="宋体" w:cs="宋体"/>
                <w:color w:val="auto"/>
              </w:rPr>
            </w:pPr>
          </w:p>
        </w:tc>
        <w:tc>
          <w:tcPr>
            <w:tcW w:w="1128" w:type="dxa"/>
            <w:vMerge w:val="continue"/>
            <w:tcBorders>
              <w:left w:val="single" w:color="000000" w:sz="4" w:space="0"/>
              <w:right w:val="single" w:color="000000" w:sz="4" w:space="0"/>
            </w:tcBorders>
            <w:vAlign w:val="center"/>
          </w:tcPr>
          <w:p w14:paraId="15F45C82">
            <w:pPr>
              <w:pStyle w:val="24"/>
              <w:kinsoku w:val="0"/>
              <w:overflowPunct w:val="0"/>
              <w:snapToGrid w:val="0"/>
              <w:jc w:val="center"/>
              <w:rPr>
                <w:rFonts w:ascii="宋体" w:hAnsi="宋体" w:eastAsia="宋体" w:cs="宋体"/>
                <w:color w:val="auto"/>
              </w:rPr>
            </w:pPr>
          </w:p>
        </w:tc>
        <w:tc>
          <w:tcPr>
            <w:tcW w:w="1848" w:type="dxa"/>
            <w:tcBorders>
              <w:top w:val="single" w:color="000000" w:sz="4" w:space="0"/>
              <w:left w:val="single" w:color="000000" w:sz="4" w:space="0"/>
              <w:bottom w:val="single" w:color="auto" w:sz="4" w:space="0"/>
              <w:right w:val="single" w:color="000000" w:sz="4" w:space="0"/>
            </w:tcBorders>
            <w:vAlign w:val="center"/>
          </w:tcPr>
          <w:p w14:paraId="344D5035">
            <w:pPr>
              <w:pStyle w:val="24"/>
              <w:kinsoku w:val="0"/>
              <w:overflowPunct w:val="0"/>
              <w:snapToGrid w:val="0"/>
              <w:jc w:val="center"/>
              <w:rPr>
                <w:rFonts w:ascii="宋体" w:hAnsi="宋体" w:eastAsia="宋体" w:cs="宋体"/>
                <w:color w:val="auto"/>
              </w:rPr>
            </w:pPr>
            <w:r>
              <w:rPr>
                <w:rFonts w:hint="eastAsia" w:ascii="宋体" w:hAnsi="宋体" w:eastAsia="宋体" w:cs="宋体"/>
                <w:color w:val="auto"/>
              </w:rPr>
              <w:t>财务要求</w:t>
            </w:r>
          </w:p>
        </w:tc>
        <w:tc>
          <w:tcPr>
            <w:tcW w:w="5457" w:type="dxa"/>
            <w:tcBorders>
              <w:top w:val="single" w:color="000000" w:sz="4" w:space="0"/>
              <w:left w:val="single" w:color="000000" w:sz="4" w:space="0"/>
              <w:bottom w:val="single" w:color="auto" w:sz="4" w:space="0"/>
              <w:right w:val="single" w:color="000000" w:sz="4" w:space="0"/>
            </w:tcBorders>
            <w:vAlign w:val="center"/>
          </w:tcPr>
          <w:p w14:paraId="591E0EF8">
            <w:pPr>
              <w:pStyle w:val="24"/>
              <w:kinsoku w:val="0"/>
              <w:overflowPunct w:val="0"/>
              <w:snapToGrid w:val="0"/>
              <w:jc w:val="both"/>
              <w:rPr>
                <w:rFonts w:ascii="宋体" w:hAnsi="宋体" w:eastAsia="宋体" w:cs="宋体"/>
                <w:color w:val="auto"/>
              </w:rPr>
            </w:pPr>
            <w:r>
              <w:rPr>
                <w:rFonts w:hint="eastAsia" w:ascii="宋体" w:hAnsi="宋体" w:eastAsia="宋体" w:cs="宋体"/>
                <w:color w:val="auto"/>
              </w:rPr>
              <w:t>财务状况良好。提供近三年</w:t>
            </w:r>
            <w:r>
              <w:rPr>
                <w:rFonts w:hint="eastAsia" w:ascii="宋体" w:hAnsi="宋体" w:eastAsia="宋体" w:cs="宋体"/>
                <w:color w:val="0000FF"/>
              </w:rPr>
              <w:t>（20</w:t>
            </w:r>
            <w:r>
              <w:rPr>
                <w:rFonts w:hint="eastAsia" w:ascii="宋体" w:hAnsi="宋体" w:eastAsia="宋体" w:cs="宋体"/>
                <w:color w:val="0000FF"/>
                <w:lang w:val="en-US" w:eastAsia="zh-CN"/>
              </w:rPr>
              <w:t>23</w:t>
            </w:r>
            <w:r>
              <w:rPr>
                <w:rFonts w:hint="eastAsia" w:ascii="宋体" w:hAnsi="宋体" w:eastAsia="宋体" w:cs="宋体"/>
                <w:color w:val="0000FF"/>
              </w:rPr>
              <w:t>年至202</w:t>
            </w:r>
            <w:r>
              <w:rPr>
                <w:rFonts w:hint="eastAsia" w:ascii="宋体" w:hAnsi="宋体" w:eastAsia="宋体" w:cs="宋体"/>
                <w:color w:val="0000FF"/>
                <w:lang w:val="en-US" w:eastAsia="zh-CN"/>
              </w:rPr>
              <w:t>5</w:t>
            </w:r>
            <w:r>
              <w:rPr>
                <w:rFonts w:hint="eastAsia" w:ascii="宋体" w:hAnsi="宋体" w:eastAsia="宋体" w:cs="宋体"/>
                <w:color w:val="0000FF"/>
              </w:rPr>
              <w:t>年</w:t>
            </w:r>
            <w:r>
              <w:rPr>
                <w:rFonts w:hint="eastAsia" w:ascii="宋体" w:hAnsi="宋体" w:eastAsia="宋体" w:cs="宋体"/>
                <w:color w:val="auto"/>
              </w:rPr>
              <w:t>）完整的公司财务报表或财务审计报告</w:t>
            </w:r>
          </w:p>
        </w:tc>
      </w:tr>
      <w:tr w14:paraId="3FC79A35">
        <w:tblPrEx>
          <w:tblCellMar>
            <w:top w:w="28" w:type="dxa"/>
            <w:left w:w="28" w:type="dxa"/>
            <w:bottom w:w="28" w:type="dxa"/>
            <w:right w:w="28" w:type="dxa"/>
          </w:tblCellMar>
        </w:tblPrEx>
        <w:trPr>
          <w:trHeight w:val="680" w:hRule="atLeast"/>
          <w:jc w:val="center"/>
        </w:trPr>
        <w:tc>
          <w:tcPr>
            <w:tcW w:w="694" w:type="dxa"/>
            <w:vMerge w:val="continue"/>
            <w:tcBorders>
              <w:left w:val="single" w:color="000000" w:sz="4" w:space="0"/>
              <w:right w:val="single" w:color="000000" w:sz="4" w:space="0"/>
            </w:tcBorders>
            <w:vAlign w:val="center"/>
          </w:tcPr>
          <w:p w14:paraId="45780442">
            <w:pPr>
              <w:pStyle w:val="24"/>
              <w:kinsoku w:val="0"/>
              <w:overflowPunct w:val="0"/>
              <w:snapToGrid w:val="0"/>
              <w:jc w:val="center"/>
              <w:rPr>
                <w:rFonts w:ascii="宋体" w:hAnsi="宋体" w:eastAsia="宋体" w:cs="宋体"/>
                <w:color w:val="auto"/>
              </w:rPr>
            </w:pPr>
          </w:p>
        </w:tc>
        <w:tc>
          <w:tcPr>
            <w:tcW w:w="1128" w:type="dxa"/>
            <w:vMerge w:val="continue"/>
            <w:tcBorders>
              <w:left w:val="single" w:color="000000" w:sz="4" w:space="0"/>
              <w:right w:val="single" w:color="000000" w:sz="4" w:space="0"/>
            </w:tcBorders>
            <w:vAlign w:val="center"/>
          </w:tcPr>
          <w:p w14:paraId="6014A27F">
            <w:pPr>
              <w:pStyle w:val="24"/>
              <w:kinsoku w:val="0"/>
              <w:overflowPunct w:val="0"/>
              <w:snapToGrid w:val="0"/>
              <w:jc w:val="center"/>
              <w:rPr>
                <w:rFonts w:ascii="宋体" w:hAnsi="宋体" w:eastAsia="宋体" w:cs="宋体"/>
                <w:color w:val="auto"/>
              </w:rPr>
            </w:pPr>
          </w:p>
        </w:tc>
        <w:tc>
          <w:tcPr>
            <w:tcW w:w="1848" w:type="dxa"/>
            <w:tcBorders>
              <w:top w:val="single" w:color="auto" w:sz="4" w:space="0"/>
              <w:left w:val="single" w:color="000000" w:sz="4" w:space="0"/>
              <w:right w:val="single" w:color="000000" w:sz="4" w:space="0"/>
            </w:tcBorders>
            <w:vAlign w:val="center"/>
          </w:tcPr>
          <w:p w14:paraId="30807904">
            <w:pPr>
              <w:autoSpaceDE w:val="0"/>
              <w:autoSpaceDN w:val="0"/>
              <w:adjustRightInd w:val="0"/>
              <w:spacing w:line="0" w:lineRule="atLeast"/>
              <w:jc w:val="center"/>
              <w:rPr>
                <w:rFonts w:ascii="宋体" w:hAnsi="宋体" w:cs="宋体"/>
                <w:color w:val="auto"/>
                <w:kern w:val="0"/>
                <w:sz w:val="24"/>
              </w:rPr>
            </w:pPr>
            <w:r>
              <w:rPr>
                <w:rFonts w:hint="eastAsia" w:ascii="宋体" w:hAnsi="宋体" w:cs="宋体"/>
                <w:color w:val="auto"/>
                <w:kern w:val="0"/>
                <w:sz w:val="24"/>
              </w:rPr>
              <w:t>税收和社会保障</w:t>
            </w:r>
          </w:p>
        </w:tc>
        <w:tc>
          <w:tcPr>
            <w:tcW w:w="5457" w:type="dxa"/>
            <w:tcBorders>
              <w:top w:val="single" w:color="auto" w:sz="4" w:space="0"/>
              <w:left w:val="single" w:color="000000" w:sz="4" w:space="0"/>
              <w:right w:val="single" w:color="000000" w:sz="4" w:space="0"/>
            </w:tcBorders>
            <w:vAlign w:val="center"/>
          </w:tcPr>
          <w:p w14:paraId="5350F5B3">
            <w:pPr>
              <w:autoSpaceDE w:val="0"/>
              <w:autoSpaceDN w:val="0"/>
              <w:adjustRightInd w:val="0"/>
              <w:spacing w:line="0" w:lineRule="atLeast"/>
              <w:rPr>
                <w:rFonts w:ascii="宋体" w:hAnsi="宋体" w:cs="宋体"/>
                <w:color w:val="auto"/>
                <w:kern w:val="0"/>
                <w:sz w:val="24"/>
              </w:rPr>
            </w:pPr>
            <w:r>
              <w:rPr>
                <w:rFonts w:hint="eastAsia" w:ascii="宋体" w:hAnsi="宋体" w:cs="宋体"/>
                <w:color w:val="auto"/>
                <w:kern w:val="0"/>
                <w:sz w:val="24"/>
              </w:rPr>
              <w:t>近3个月内依法缴纳税收和社会保障资金的相关材料</w:t>
            </w:r>
          </w:p>
        </w:tc>
      </w:tr>
      <w:tr w14:paraId="6FB2279B">
        <w:tblPrEx>
          <w:tblCellMar>
            <w:top w:w="28" w:type="dxa"/>
            <w:left w:w="28" w:type="dxa"/>
            <w:bottom w:w="28" w:type="dxa"/>
            <w:right w:w="28" w:type="dxa"/>
          </w:tblCellMar>
        </w:tblPrEx>
        <w:trPr>
          <w:trHeight w:val="680" w:hRule="atLeast"/>
          <w:jc w:val="center"/>
        </w:trPr>
        <w:tc>
          <w:tcPr>
            <w:tcW w:w="694" w:type="dxa"/>
            <w:vMerge w:val="continue"/>
            <w:tcBorders>
              <w:left w:val="single" w:color="000000" w:sz="4" w:space="0"/>
              <w:right w:val="single" w:color="000000" w:sz="4" w:space="0"/>
            </w:tcBorders>
            <w:vAlign w:val="center"/>
          </w:tcPr>
          <w:p w14:paraId="4B3238DE">
            <w:pPr>
              <w:pStyle w:val="24"/>
              <w:kinsoku w:val="0"/>
              <w:overflowPunct w:val="0"/>
              <w:snapToGrid w:val="0"/>
              <w:jc w:val="center"/>
              <w:rPr>
                <w:rFonts w:ascii="宋体" w:hAnsi="宋体" w:eastAsia="宋体" w:cs="宋体"/>
                <w:color w:val="auto"/>
              </w:rPr>
            </w:pPr>
          </w:p>
        </w:tc>
        <w:tc>
          <w:tcPr>
            <w:tcW w:w="1128" w:type="dxa"/>
            <w:vMerge w:val="continue"/>
            <w:tcBorders>
              <w:left w:val="single" w:color="000000" w:sz="4" w:space="0"/>
              <w:right w:val="single" w:color="000000" w:sz="4" w:space="0"/>
            </w:tcBorders>
            <w:vAlign w:val="center"/>
          </w:tcPr>
          <w:p w14:paraId="3046BCA0">
            <w:pPr>
              <w:pStyle w:val="24"/>
              <w:kinsoku w:val="0"/>
              <w:overflowPunct w:val="0"/>
              <w:snapToGrid w:val="0"/>
              <w:jc w:val="center"/>
              <w:rPr>
                <w:rFonts w:ascii="宋体" w:hAnsi="宋体" w:eastAsia="宋体" w:cs="宋体"/>
                <w:color w:val="auto"/>
              </w:rPr>
            </w:pPr>
          </w:p>
        </w:tc>
        <w:tc>
          <w:tcPr>
            <w:tcW w:w="1848" w:type="dxa"/>
            <w:tcBorders>
              <w:top w:val="single" w:color="000000" w:sz="4" w:space="0"/>
              <w:left w:val="single" w:color="000000" w:sz="4" w:space="0"/>
              <w:bottom w:val="single" w:color="000000" w:sz="4" w:space="0"/>
              <w:right w:val="single" w:color="000000" w:sz="4" w:space="0"/>
            </w:tcBorders>
            <w:vAlign w:val="center"/>
          </w:tcPr>
          <w:p w14:paraId="3B37D4CA">
            <w:pPr>
              <w:pStyle w:val="24"/>
              <w:kinsoku w:val="0"/>
              <w:overflowPunct w:val="0"/>
              <w:snapToGrid w:val="0"/>
              <w:jc w:val="center"/>
              <w:rPr>
                <w:rFonts w:ascii="宋体" w:hAnsi="宋体" w:eastAsia="宋体" w:cs="宋体"/>
                <w:color w:val="auto"/>
              </w:rPr>
            </w:pPr>
            <w:r>
              <w:rPr>
                <w:rFonts w:hint="eastAsia" w:ascii="宋体" w:hAnsi="宋体" w:eastAsia="宋体" w:cs="宋体"/>
                <w:color w:val="auto"/>
              </w:rPr>
              <w:t>信誉要求</w:t>
            </w:r>
          </w:p>
        </w:tc>
        <w:tc>
          <w:tcPr>
            <w:tcW w:w="5457" w:type="dxa"/>
            <w:tcBorders>
              <w:top w:val="single" w:color="000000" w:sz="4" w:space="0"/>
              <w:left w:val="single" w:color="000000" w:sz="4" w:space="0"/>
              <w:bottom w:val="single" w:color="000000" w:sz="4" w:space="0"/>
              <w:right w:val="single" w:color="000000" w:sz="4" w:space="0"/>
            </w:tcBorders>
            <w:vAlign w:val="center"/>
          </w:tcPr>
          <w:p w14:paraId="6F500BD7">
            <w:pPr>
              <w:pStyle w:val="24"/>
              <w:kinsoku w:val="0"/>
              <w:overflowPunct w:val="0"/>
              <w:snapToGrid w:val="0"/>
              <w:jc w:val="both"/>
              <w:rPr>
                <w:rFonts w:ascii="宋体" w:hAnsi="宋体" w:eastAsia="宋体" w:cs="宋体"/>
                <w:color w:val="auto"/>
              </w:rPr>
            </w:pPr>
            <w:r>
              <w:rPr>
                <w:rFonts w:hint="eastAsia" w:ascii="宋体" w:hAnsi="宋体" w:eastAsia="宋体" w:cs="宋体"/>
                <w:color w:val="auto"/>
              </w:rPr>
              <w:t>具有良好的商业信誉，参加政府采购活动前三年内在经营活动中没有重大违法记录，并提供 “信用中国”网站、中国政府采购网查询无任何不良信用记录截图证明。</w:t>
            </w:r>
          </w:p>
          <w:p w14:paraId="41376F94">
            <w:pPr>
              <w:pStyle w:val="24"/>
              <w:kinsoku w:val="0"/>
              <w:overflowPunct w:val="0"/>
              <w:snapToGrid w:val="0"/>
              <w:jc w:val="both"/>
              <w:rPr>
                <w:rFonts w:ascii="宋体" w:hAnsi="宋体" w:eastAsia="宋体" w:cs="宋体"/>
                <w:color w:val="auto"/>
              </w:rPr>
            </w:pPr>
            <w:r>
              <w:rPr>
                <w:rFonts w:hint="eastAsia" w:ascii="宋体" w:hAnsi="宋体" w:eastAsia="宋体" w:cs="宋体"/>
                <w:color w:val="auto"/>
              </w:rPr>
              <w:t>中国裁判文书网站无行贿犯罪查询结果记录，截图加盖公章。</w:t>
            </w:r>
          </w:p>
        </w:tc>
      </w:tr>
      <w:tr w14:paraId="5C4DB954">
        <w:tblPrEx>
          <w:tblCellMar>
            <w:top w:w="28" w:type="dxa"/>
            <w:left w:w="28" w:type="dxa"/>
            <w:bottom w:w="28" w:type="dxa"/>
            <w:right w:w="28" w:type="dxa"/>
          </w:tblCellMar>
        </w:tblPrEx>
        <w:trPr>
          <w:trHeight w:val="680" w:hRule="atLeast"/>
          <w:jc w:val="center"/>
        </w:trPr>
        <w:tc>
          <w:tcPr>
            <w:tcW w:w="694" w:type="dxa"/>
            <w:vMerge w:val="continue"/>
            <w:tcBorders>
              <w:left w:val="single" w:color="000000" w:sz="4" w:space="0"/>
              <w:bottom w:val="single" w:color="auto" w:sz="4" w:space="0"/>
              <w:right w:val="single" w:color="000000" w:sz="4" w:space="0"/>
            </w:tcBorders>
            <w:vAlign w:val="center"/>
          </w:tcPr>
          <w:p w14:paraId="6CBE5C64">
            <w:pPr>
              <w:pStyle w:val="24"/>
              <w:kinsoku w:val="0"/>
              <w:overflowPunct w:val="0"/>
              <w:snapToGrid w:val="0"/>
              <w:jc w:val="center"/>
              <w:rPr>
                <w:rFonts w:ascii="宋体" w:hAnsi="宋体" w:eastAsia="宋体" w:cs="宋体"/>
                <w:color w:val="auto"/>
              </w:rPr>
            </w:pPr>
          </w:p>
        </w:tc>
        <w:tc>
          <w:tcPr>
            <w:tcW w:w="1128" w:type="dxa"/>
            <w:vMerge w:val="continue"/>
            <w:tcBorders>
              <w:left w:val="single" w:color="000000" w:sz="4" w:space="0"/>
              <w:bottom w:val="single" w:color="auto" w:sz="4" w:space="0"/>
              <w:right w:val="single" w:color="000000" w:sz="4" w:space="0"/>
            </w:tcBorders>
            <w:vAlign w:val="center"/>
          </w:tcPr>
          <w:p w14:paraId="63E3E15F">
            <w:pPr>
              <w:pStyle w:val="24"/>
              <w:kinsoku w:val="0"/>
              <w:overflowPunct w:val="0"/>
              <w:snapToGrid w:val="0"/>
              <w:jc w:val="center"/>
              <w:rPr>
                <w:rFonts w:ascii="宋体" w:hAnsi="宋体" w:eastAsia="宋体" w:cs="宋体"/>
                <w:color w:val="auto"/>
              </w:rPr>
            </w:pPr>
          </w:p>
        </w:tc>
        <w:tc>
          <w:tcPr>
            <w:tcW w:w="1848" w:type="dxa"/>
            <w:tcBorders>
              <w:top w:val="single" w:color="000000" w:sz="4" w:space="0"/>
              <w:left w:val="single" w:color="000000" w:sz="4" w:space="0"/>
              <w:bottom w:val="single" w:color="auto" w:sz="4" w:space="0"/>
              <w:right w:val="single" w:color="000000" w:sz="4" w:space="0"/>
            </w:tcBorders>
            <w:vAlign w:val="center"/>
          </w:tcPr>
          <w:p w14:paraId="2DBDC8DF">
            <w:pPr>
              <w:pStyle w:val="24"/>
              <w:kinsoku w:val="0"/>
              <w:overflowPunct w:val="0"/>
              <w:snapToGrid w:val="0"/>
              <w:jc w:val="center"/>
              <w:rPr>
                <w:rFonts w:ascii="宋体" w:hAnsi="宋体" w:eastAsia="宋体" w:cs="宋体"/>
                <w:color w:val="auto"/>
              </w:rPr>
            </w:pPr>
            <w:r>
              <w:rPr>
                <w:rFonts w:hint="eastAsia" w:ascii="宋体" w:hAnsi="宋体" w:eastAsia="宋体" w:cs="宋体"/>
                <w:color w:val="auto"/>
              </w:rPr>
              <w:t>法人授权委托书</w:t>
            </w:r>
          </w:p>
        </w:tc>
        <w:tc>
          <w:tcPr>
            <w:tcW w:w="5457" w:type="dxa"/>
            <w:tcBorders>
              <w:top w:val="single" w:color="000000" w:sz="4" w:space="0"/>
              <w:left w:val="single" w:color="000000" w:sz="4" w:space="0"/>
              <w:bottom w:val="single" w:color="000000" w:sz="4" w:space="0"/>
              <w:right w:val="single" w:color="000000" w:sz="4" w:space="0"/>
            </w:tcBorders>
            <w:vAlign w:val="center"/>
          </w:tcPr>
          <w:p w14:paraId="25C31C62">
            <w:pPr>
              <w:pStyle w:val="24"/>
              <w:kinsoku w:val="0"/>
              <w:overflowPunct w:val="0"/>
              <w:snapToGrid w:val="0"/>
              <w:jc w:val="both"/>
              <w:rPr>
                <w:rFonts w:ascii="宋体" w:hAnsi="宋体" w:eastAsia="宋体" w:cs="宋体"/>
                <w:color w:val="auto"/>
              </w:rPr>
            </w:pPr>
            <w:r>
              <w:rPr>
                <w:rFonts w:hint="eastAsia" w:ascii="宋体" w:hAnsi="宋体" w:eastAsia="宋体" w:cs="宋体"/>
                <w:color w:val="auto"/>
              </w:rPr>
              <w:t>非法定代表人亲自投标时提供</w:t>
            </w:r>
          </w:p>
        </w:tc>
      </w:tr>
      <w:tr w14:paraId="1F1D77D7">
        <w:tblPrEx>
          <w:tblCellMar>
            <w:top w:w="28" w:type="dxa"/>
            <w:left w:w="28" w:type="dxa"/>
            <w:bottom w:w="28" w:type="dxa"/>
            <w:right w:w="28" w:type="dxa"/>
          </w:tblCellMar>
        </w:tblPrEx>
        <w:trPr>
          <w:trHeight w:val="1098" w:hRule="atLeast"/>
          <w:jc w:val="center"/>
        </w:trPr>
        <w:tc>
          <w:tcPr>
            <w:tcW w:w="9127" w:type="dxa"/>
            <w:gridSpan w:val="4"/>
            <w:tcBorders>
              <w:top w:val="single" w:color="auto" w:sz="4" w:space="0"/>
              <w:left w:val="single" w:color="000000" w:sz="4" w:space="0"/>
              <w:bottom w:val="single" w:color="auto" w:sz="4" w:space="0"/>
              <w:right w:val="single" w:color="000000" w:sz="4" w:space="0"/>
            </w:tcBorders>
            <w:vAlign w:val="center"/>
          </w:tcPr>
          <w:p w14:paraId="6ABB59EA">
            <w:pPr>
              <w:pStyle w:val="24"/>
              <w:kinsoku w:val="0"/>
              <w:overflowPunct w:val="0"/>
              <w:snapToGrid w:val="0"/>
              <w:jc w:val="both"/>
              <w:rPr>
                <w:rFonts w:ascii="宋体" w:hAnsi="宋体" w:eastAsia="宋体" w:cs="宋体"/>
                <w:b/>
                <w:color w:val="auto"/>
              </w:rPr>
            </w:pPr>
            <w:r>
              <w:rPr>
                <w:rFonts w:hint="eastAsia" w:ascii="宋体" w:hAnsi="宋体" w:eastAsia="宋体" w:cs="宋体"/>
                <w:b/>
                <w:color w:val="auto"/>
              </w:rPr>
              <w:t>上述评审因素都合格为资格评审合格，有一项不合格为废标。不再进行下一步评审</w:t>
            </w:r>
          </w:p>
        </w:tc>
      </w:tr>
    </w:tbl>
    <w:p w14:paraId="061839EF">
      <w:pPr>
        <w:widowControl/>
        <w:jc w:val="left"/>
        <w:rPr>
          <w:color w:val="auto"/>
        </w:rPr>
      </w:pPr>
      <w:r>
        <w:rPr>
          <w:color w:val="auto"/>
        </w:rPr>
        <w:br w:type="page"/>
      </w:r>
    </w:p>
    <w:p w14:paraId="6E5B7534">
      <w:pPr>
        <w:jc w:val="center"/>
        <w:rPr>
          <w:rFonts w:hint="eastAsia" w:ascii="宋体" w:hAnsi="宋体"/>
          <w:b/>
          <w:color w:val="auto"/>
          <w:sz w:val="32"/>
          <w:szCs w:val="32"/>
          <w:highlight w:val="none"/>
        </w:rPr>
      </w:pPr>
      <w:r>
        <w:rPr>
          <w:rFonts w:hint="eastAsia" w:ascii="宋体" w:hAnsi="宋体"/>
          <w:b/>
          <w:color w:val="auto"/>
          <w:sz w:val="32"/>
          <w:szCs w:val="32"/>
          <w:highlight w:val="none"/>
        </w:rPr>
        <w:t>综合评分表</w:t>
      </w:r>
    </w:p>
    <w:tbl>
      <w:tblPr>
        <w:tblStyle w:val="16"/>
        <w:tblW w:w="9072"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485"/>
        <w:gridCol w:w="5895"/>
        <w:gridCol w:w="828"/>
      </w:tblGrid>
      <w:tr w14:paraId="7EEA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64" w:type="dxa"/>
            <w:vAlign w:val="center"/>
          </w:tcPr>
          <w:p w14:paraId="7921E7C2">
            <w:pPr>
              <w:pStyle w:val="24"/>
              <w:kinsoku w:val="0"/>
              <w:overflowPunct w:val="0"/>
              <w:snapToGrid w:val="0"/>
              <w:jc w:val="center"/>
              <w:rPr>
                <w:rFonts w:hint="eastAsia" w:ascii="宋体" w:hAnsi="宋体" w:eastAsia="宋体" w:cs="Microsoft JhengHei"/>
                <w:b/>
                <w:bCs/>
                <w:color w:val="auto"/>
              </w:rPr>
            </w:pPr>
            <w:r>
              <w:rPr>
                <w:rFonts w:hint="eastAsia" w:ascii="宋体" w:hAnsi="宋体" w:eastAsia="宋体" w:cs="Microsoft JhengHei"/>
                <w:b/>
                <w:bCs/>
                <w:color w:val="auto"/>
              </w:rPr>
              <w:t>序号</w:t>
            </w:r>
          </w:p>
        </w:tc>
        <w:tc>
          <w:tcPr>
            <w:tcW w:w="1485" w:type="dxa"/>
            <w:vAlign w:val="center"/>
          </w:tcPr>
          <w:p w14:paraId="6AF28AE6">
            <w:pPr>
              <w:pStyle w:val="24"/>
              <w:kinsoku w:val="0"/>
              <w:overflowPunct w:val="0"/>
              <w:snapToGrid w:val="0"/>
              <w:jc w:val="center"/>
              <w:rPr>
                <w:rFonts w:hint="eastAsia" w:ascii="宋体" w:hAnsi="宋体" w:eastAsia="宋体" w:cs="Microsoft JhengHei"/>
                <w:b/>
                <w:bCs/>
                <w:color w:val="auto"/>
              </w:rPr>
            </w:pPr>
            <w:r>
              <w:rPr>
                <w:rFonts w:hint="eastAsia" w:ascii="宋体" w:hAnsi="宋体" w:eastAsia="宋体" w:cs="Microsoft JhengHei"/>
                <w:b/>
                <w:bCs/>
                <w:color w:val="auto"/>
              </w:rPr>
              <w:t>项目</w:t>
            </w:r>
          </w:p>
        </w:tc>
        <w:tc>
          <w:tcPr>
            <w:tcW w:w="5895" w:type="dxa"/>
            <w:vAlign w:val="center"/>
          </w:tcPr>
          <w:p w14:paraId="1027D586">
            <w:pPr>
              <w:pStyle w:val="24"/>
              <w:kinsoku w:val="0"/>
              <w:overflowPunct w:val="0"/>
              <w:snapToGrid w:val="0"/>
              <w:jc w:val="center"/>
              <w:rPr>
                <w:rFonts w:hint="eastAsia" w:ascii="宋体" w:hAnsi="宋体" w:eastAsia="宋体" w:cs="Microsoft JhengHei"/>
                <w:b/>
                <w:bCs/>
                <w:color w:val="auto"/>
              </w:rPr>
            </w:pPr>
            <w:r>
              <w:rPr>
                <w:rFonts w:hint="eastAsia" w:ascii="宋体" w:hAnsi="宋体" w:eastAsia="宋体" w:cs="Microsoft JhengHei"/>
                <w:b/>
                <w:bCs/>
                <w:color w:val="auto"/>
              </w:rPr>
              <w:t>评审内容</w:t>
            </w:r>
          </w:p>
        </w:tc>
        <w:tc>
          <w:tcPr>
            <w:tcW w:w="828" w:type="dxa"/>
            <w:vAlign w:val="center"/>
          </w:tcPr>
          <w:p w14:paraId="48A6BDD5">
            <w:pPr>
              <w:pStyle w:val="24"/>
              <w:kinsoku w:val="0"/>
              <w:overflowPunct w:val="0"/>
              <w:snapToGrid w:val="0"/>
              <w:jc w:val="center"/>
              <w:rPr>
                <w:rFonts w:hint="eastAsia" w:ascii="宋体" w:hAnsi="宋体" w:eastAsia="宋体" w:cs="Microsoft JhengHei"/>
                <w:b/>
                <w:bCs/>
                <w:color w:val="auto"/>
              </w:rPr>
            </w:pPr>
            <w:r>
              <w:rPr>
                <w:rFonts w:hint="eastAsia" w:ascii="宋体" w:hAnsi="宋体" w:eastAsia="宋体" w:cs="Microsoft JhengHei"/>
                <w:b/>
                <w:bCs/>
                <w:color w:val="auto"/>
              </w:rPr>
              <w:t>分值</w:t>
            </w:r>
          </w:p>
        </w:tc>
      </w:tr>
      <w:tr w14:paraId="5377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7" w:hRule="atLeast"/>
        </w:trPr>
        <w:tc>
          <w:tcPr>
            <w:tcW w:w="864" w:type="dxa"/>
            <w:vAlign w:val="center"/>
          </w:tcPr>
          <w:p w14:paraId="21A5E5C4">
            <w:pPr>
              <w:widowControl/>
              <w:jc w:val="center"/>
              <w:rPr>
                <w:rFonts w:asciiTheme="minorEastAsia" w:hAnsiTheme="minorEastAsia"/>
                <w:color w:val="auto"/>
                <w:sz w:val="24"/>
                <w:highlight w:val="none"/>
              </w:rPr>
            </w:pPr>
            <w:r>
              <w:rPr>
                <w:rFonts w:hint="eastAsia" w:asciiTheme="minorEastAsia" w:hAnsiTheme="minorEastAsia"/>
                <w:color w:val="auto"/>
                <w:sz w:val="24"/>
                <w:highlight w:val="none"/>
              </w:rPr>
              <w:t>1</w:t>
            </w:r>
          </w:p>
        </w:tc>
        <w:tc>
          <w:tcPr>
            <w:tcW w:w="1485" w:type="dxa"/>
            <w:vAlign w:val="center"/>
          </w:tcPr>
          <w:p w14:paraId="4A34743C">
            <w:pPr>
              <w:widowControl/>
              <w:jc w:val="center"/>
              <w:rPr>
                <w:rFonts w:asciiTheme="minorEastAsia" w:hAnsiTheme="minorEastAsia"/>
                <w:color w:val="auto"/>
                <w:sz w:val="24"/>
                <w:highlight w:val="none"/>
              </w:rPr>
            </w:pPr>
            <w:r>
              <w:rPr>
                <w:rFonts w:hint="eastAsia" w:asciiTheme="minorEastAsia" w:hAnsiTheme="minorEastAsia"/>
                <w:color w:val="auto"/>
                <w:sz w:val="24"/>
              </w:rPr>
              <w:t>代理业绩</w:t>
            </w:r>
          </w:p>
        </w:tc>
        <w:tc>
          <w:tcPr>
            <w:tcW w:w="5895" w:type="dxa"/>
            <w:vAlign w:val="center"/>
          </w:tcPr>
          <w:p w14:paraId="5E5A3A4A">
            <w:pPr>
              <w:widowControl/>
              <w:ind w:firstLine="480" w:firstLineChars="200"/>
              <w:rPr>
                <w:rFonts w:hint="default" w:asciiTheme="minorEastAsia" w:hAnsiTheme="minorEastAsia"/>
                <w:color w:val="auto"/>
                <w:sz w:val="24"/>
              </w:rPr>
            </w:pPr>
            <w:r>
              <w:rPr>
                <w:rFonts w:hint="default" w:asciiTheme="minorEastAsia" w:hAnsiTheme="minorEastAsia"/>
                <w:color w:val="0000FF"/>
                <w:sz w:val="24"/>
              </w:rPr>
              <w:t>• 近三年（202</w:t>
            </w:r>
            <w:r>
              <w:rPr>
                <w:rFonts w:hint="eastAsia" w:asciiTheme="minorEastAsia" w:hAnsiTheme="minorEastAsia"/>
                <w:color w:val="0000FF"/>
                <w:sz w:val="24"/>
                <w:lang w:val="en-US" w:eastAsia="zh-CN"/>
              </w:rPr>
              <w:t>3</w:t>
            </w:r>
            <w:r>
              <w:rPr>
                <w:rFonts w:hint="default" w:asciiTheme="minorEastAsia" w:hAnsiTheme="minorEastAsia"/>
                <w:color w:val="0000FF"/>
                <w:sz w:val="24"/>
              </w:rPr>
              <w:t>-</w:t>
            </w:r>
            <w:r>
              <w:rPr>
                <w:rFonts w:hint="eastAsia" w:asciiTheme="minorEastAsia" w:hAnsiTheme="minorEastAsia"/>
                <w:color w:val="0000FF"/>
                <w:sz w:val="24"/>
                <w:lang w:eastAsia="zh-CN"/>
              </w:rPr>
              <w:t>202</w:t>
            </w:r>
            <w:r>
              <w:rPr>
                <w:rFonts w:hint="eastAsia" w:asciiTheme="minorEastAsia" w:hAnsiTheme="minorEastAsia"/>
                <w:color w:val="0000FF"/>
                <w:sz w:val="24"/>
                <w:lang w:val="en-US" w:eastAsia="zh-CN"/>
              </w:rPr>
              <w:t>5</w:t>
            </w:r>
            <w:r>
              <w:rPr>
                <w:rFonts w:hint="default" w:asciiTheme="minorEastAsia" w:hAnsiTheme="minorEastAsia"/>
                <w:color w:val="0000FF"/>
                <w:sz w:val="24"/>
              </w:rPr>
              <w:t>）内</w:t>
            </w:r>
            <w:r>
              <w:rPr>
                <w:rFonts w:hint="default" w:asciiTheme="minorEastAsia" w:hAnsiTheme="minorEastAsia"/>
                <w:color w:val="auto"/>
                <w:sz w:val="24"/>
              </w:rPr>
              <w:t>，每</w:t>
            </w:r>
            <w:r>
              <w:rPr>
                <w:rFonts w:hint="eastAsia" w:asciiTheme="minorEastAsia" w:hAnsiTheme="minorEastAsia"/>
                <w:color w:val="auto"/>
                <w:sz w:val="24"/>
                <w:lang w:val="en-US" w:eastAsia="zh-CN"/>
              </w:rPr>
              <w:t>提供</w:t>
            </w:r>
            <w:r>
              <w:rPr>
                <w:rFonts w:hint="default" w:asciiTheme="minorEastAsia" w:hAnsiTheme="minorEastAsia"/>
                <w:color w:val="auto"/>
                <w:sz w:val="24"/>
              </w:rPr>
              <w:t>1个采购预算金额</w:t>
            </w:r>
            <w:r>
              <w:rPr>
                <w:rFonts w:hint="eastAsia" w:ascii="宋体" w:hAnsi="宋体" w:eastAsia="宋体" w:cs="宋体"/>
                <w:color w:val="auto"/>
                <w:sz w:val="24"/>
              </w:rPr>
              <w:t>≧</w:t>
            </w:r>
            <w:r>
              <w:rPr>
                <w:rFonts w:hint="eastAsia" w:asciiTheme="minorEastAsia" w:hAnsiTheme="minorEastAsia"/>
                <w:color w:val="auto"/>
                <w:sz w:val="24"/>
                <w:lang w:val="en-US" w:eastAsia="zh-CN"/>
              </w:rPr>
              <w:t>3</w:t>
            </w:r>
            <w:r>
              <w:rPr>
                <w:rFonts w:hint="default" w:asciiTheme="minorEastAsia" w:hAnsiTheme="minorEastAsia"/>
                <w:color w:val="auto"/>
                <w:sz w:val="24"/>
              </w:rPr>
              <w:t>00万元的政府采购项目（货物、服务、工程均可），得</w:t>
            </w:r>
            <w:r>
              <w:rPr>
                <w:rFonts w:hint="eastAsia" w:asciiTheme="minorEastAsia" w:hAnsiTheme="minorEastAsia"/>
                <w:color w:val="auto"/>
                <w:sz w:val="24"/>
                <w:lang w:val="en-US" w:eastAsia="zh-CN"/>
              </w:rPr>
              <w:t>3</w:t>
            </w:r>
            <w:r>
              <w:rPr>
                <w:rFonts w:hint="default" w:asciiTheme="minorEastAsia" w:hAnsiTheme="minorEastAsia"/>
                <w:color w:val="auto"/>
                <w:sz w:val="24"/>
              </w:rPr>
              <w:t>分。</w:t>
            </w:r>
          </w:p>
          <w:p w14:paraId="16EE11E7">
            <w:pPr>
              <w:widowControl/>
              <w:ind w:firstLine="480" w:firstLineChars="200"/>
              <w:rPr>
                <w:rFonts w:hint="default" w:asciiTheme="minorEastAsia" w:hAnsiTheme="minorEastAsia"/>
                <w:color w:val="auto"/>
                <w:sz w:val="24"/>
              </w:rPr>
            </w:pPr>
            <w:r>
              <w:rPr>
                <w:rFonts w:hint="default" w:asciiTheme="minorEastAsia" w:hAnsiTheme="minorEastAsia"/>
                <w:color w:val="0000FF"/>
                <w:sz w:val="24"/>
              </w:rPr>
              <w:t>• 近三年（202</w:t>
            </w:r>
            <w:r>
              <w:rPr>
                <w:rFonts w:hint="eastAsia" w:asciiTheme="minorEastAsia" w:hAnsiTheme="minorEastAsia"/>
                <w:color w:val="0000FF"/>
                <w:sz w:val="24"/>
                <w:lang w:val="en-US" w:eastAsia="zh-CN"/>
              </w:rPr>
              <w:t>3</w:t>
            </w:r>
            <w:r>
              <w:rPr>
                <w:rFonts w:hint="default" w:asciiTheme="minorEastAsia" w:hAnsiTheme="minorEastAsia"/>
                <w:color w:val="0000FF"/>
                <w:sz w:val="24"/>
              </w:rPr>
              <w:t>-</w:t>
            </w:r>
            <w:r>
              <w:rPr>
                <w:rFonts w:hint="eastAsia" w:asciiTheme="minorEastAsia" w:hAnsiTheme="minorEastAsia"/>
                <w:color w:val="0000FF"/>
                <w:sz w:val="24"/>
                <w:lang w:eastAsia="zh-CN"/>
              </w:rPr>
              <w:t>202</w:t>
            </w:r>
            <w:r>
              <w:rPr>
                <w:rFonts w:hint="eastAsia" w:asciiTheme="minorEastAsia" w:hAnsiTheme="minorEastAsia"/>
                <w:color w:val="0000FF"/>
                <w:sz w:val="24"/>
                <w:lang w:val="en-US" w:eastAsia="zh-CN"/>
              </w:rPr>
              <w:t>5</w:t>
            </w:r>
            <w:r>
              <w:rPr>
                <w:rFonts w:hint="default" w:asciiTheme="minorEastAsia" w:hAnsiTheme="minorEastAsia"/>
                <w:color w:val="0000FF"/>
                <w:sz w:val="24"/>
              </w:rPr>
              <w:t>）内</w:t>
            </w:r>
            <w:r>
              <w:rPr>
                <w:rFonts w:hint="default" w:asciiTheme="minorEastAsia" w:hAnsiTheme="minorEastAsia"/>
                <w:color w:val="auto"/>
                <w:sz w:val="24"/>
              </w:rPr>
              <w:t>，每</w:t>
            </w:r>
            <w:r>
              <w:rPr>
                <w:rFonts w:hint="eastAsia" w:asciiTheme="minorEastAsia" w:hAnsiTheme="minorEastAsia"/>
                <w:color w:val="auto"/>
                <w:sz w:val="24"/>
                <w:lang w:val="en-US" w:eastAsia="zh-CN"/>
              </w:rPr>
              <w:t>提供</w:t>
            </w:r>
            <w:r>
              <w:rPr>
                <w:rFonts w:hint="default" w:asciiTheme="minorEastAsia" w:hAnsiTheme="minorEastAsia"/>
                <w:color w:val="auto"/>
                <w:sz w:val="24"/>
              </w:rPr>
              <w:t>1个采购预算</w:t>
            </w:r>
            <w:r>
              <w:rPr>
                <w:rFonts w:hint="eastAsia" w:asciiTheme="minorEastAsia" w:hAnsiTheme="minorEastAsia"/>
                <w:color w:val="auto"/>
                <w:sz w:val="24"/>
                <w:lang w:val="en-US" w:eastAsia="zh-CN"/>
              </w:rPr>
              <w:t>100</w:t>
            </w:r>
            <w:r>
              <w:rPr>
                <w:rFonts w:hint="eastAsia" w:ascii="宋体" w:hAnsi="宋体" w:eastAsia="宋体" w:cs="宋体"/>
                <w:color w:val="auto"/>
                <w:sz w:val="24"/>
                <w:lang w:val="en-US" w:eastAsia="zh-CN"/>
              </w:rPr>
              <w:t>≦</w:t>
            </w:r>
            <w:r>
              <w:rPr>
                <w:rFonts w:hint="default" w:asciiTheme="minorEastAsia" w:hAnsiTheme="minorEastAsia"/>
                <w:color w:val="auto"/>
                <w:sz w:val="24"/>
              </w:rPr>
              <w:t>金额</w:t>
            </w:r>
            <w:r>
              <w:rPr>
                <w:rFonts w:hint="eastAsia" w:asciiTheme="minorEastAsia" w:hAnsiTheme="minorEastAsia"/>
                <w:color w:val="auto"/>
                <w:sz w:val="24"/>
                <w:lang w:val="en-US" w:eastAsia="zh-CN"/>
              </w:rPr>
              <w:t>&lt;3</w:t>
            </w:r>
            <w:r>
              <w:rPr>
                <w:rFonts w:hint="default" w:asciiTheme="minorEastAsia" w:hAnsiTheme="minorEastAsia"/>
                <w:color w:val="auto"/>
                <w:sz w:val="24"/>
              </w:rPr>
              <w:t>00万元的政府采购项目（货物、服务、工程均可），得</w:t>
            </w:r>
            <w:r>
              <w:rPr>
                <w:rFonts w:hint="eastAsia" w:asciiTheme="minorEastAsia" w:hAnsiTheme="minorEastAsia"/>
                <w:color w:val="auto"/>
                <w:sz w:val="24"/>
                <w:lang w:val="en-US" w:eastAsia="zh-CN"/>
              </w:rPr>
              <w:t>2</w:t>
            </w:r>
            <w:r>
              <w:rPr>
                <w:rFonts w:hint="default" w:asciiTheme="minorEastAsia" w:hAnsiTheme="minorEastAsia"/>
                <w:color w:val="auto"/>
                <w:sz w:val="24"/>
              </w:rPr>
              <w:t>分。</w:t>
            </w:r>
          </w:p>
          <w:p w14:paraId="1947355D">
            <w:pPr>
              <w:widowControl/>
              <w:ind w:firstLine="480" w:firstLineChars="200"/>
              <w:rPr>
                <w:rFonts w:hint="default" w:asciiTheme="minorEastAsia" w:hAnsiTheme="minorEastAsia"/>
                <w:color w:val="auto"/>
                <w:sz w:val="24"/>
              </w:rPr>
            </w:pPr>
            <w:r>
              <w:rPr>
                <w:rFonts w:hint="default" w:asciiTheme="minorEastAsia" w:hAnsiTheme="minorEastAsia"/>
                <w:color w:val="auto"/>
                <w:sz w:val="24"/>
              </w:rPr>
              <w:t>• 每</w:t>
            </w:r>
            <w:r>
              <w:rPr>
                <w:rFonts w:hint="eastAsia" w:asciiTheme="minorEastAsia" w:hAnsiTheme="minorEastAsia"/>
                <w:color w:val="auto"/>
                <w:sz w:val="24"/>
                <w:lang w:val="en-US" w:eastAsia="zh-CN"/>
              </w:rPr>
              <w:t>提供</w:t>
            </w:r>
            <w:r>
              <w:rPr>
                <w:rFonts w:hint="default" w:asciiTheme="minorEastAsia" w:hAnsiTheme="minorEastAsia"/>
                <w:color w:val="auto"/>
                <w:sz w:val="24"/>
              </w:rPr>
              <w:t>1个采购预算金额&lt;</w:t>
            </w:r>
            <w:r>
              <w:rPr>
                <w:rFonts w:hint="eastAsia" w:asciiTheme="minorEastAsia" w:hAnsiTheme="minorEastAsia"/>
                <w:color w:val="auto"/>
                <w:sz w:val="24"/>
                <w:lang w:val="en-US" w:eastAsia="zh-CN"/>
              </w:rPr>
              <w:t>1</w:t>
            </w:r>
            <w:r>
              <w:rPr>
                <w:rFonts w:hint="default" w:asciiTheme="minorEastAsia" w:hAnsiTheme="minorEastAsia"/>
                <w:color w:val="auto"/>
                <w:sz w:val="24"/>
              </w:rPr>
              <w:t>00万元的政府采购项目，得</w:t>
            </w:r>
            <w:r>
              <w:rPr>
                <w:rFonts w:hint="eastAsia" w:asciiTheme="minorEastAsia" w:hAnsiTheme="minorEastAsia"/>
                <w:color w:val="auto"/>
                <w:sz w:val="24"/>
                <w:lang w:val="en-US" w:eastAsia="zh-CN"/>
              </w:rPr>
              <w:t>1</w:t>
            </w:r>
            <w:r>
              <w:rPr>
                <w:rFonts w:hint="default" w:asciiTheme="minorEastAsia" w:hAnsiTheme="minorEastAsia"/>
                <w:color w:val="auto"/>
                <w:sz w:val="24"/>
              </w:rPr>
              <w:t>分。</w:t>
            </w:r>
          </w:p>
          <w:p w14:paraId="02081422">
            <w:pPr>
              <w:widowControl/>
              <w:ind w:firstLine="480" w:firstLineChars="200"/>
              <w:rPr>
                <w:rFonts w:asciiTheme="minorEastAsia" w:hAnsiTheme="minorEastAsia"/>
                <w:color w:val="auto"/>
                <w:sz w:val="24"/>
                <w:highlight w:val="none"/>
              </w:rPr>
            </w:pPr>
          </w:p>
          <w:p w14:paraId="4C3D2FEF">
            <w:pPr>
              <w:widowControl/>
              <w:ind w:firstLine="480" w:firstLineChars="200"/>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lang w:val="en-US" w:eastAsia="zh-CN"/>
              </w:rPr>
              <w:t>所提供的业绩须由中标通知书、中标公告截图（带收费情况）</w:t>
            </w:r>
          </w:p>
        </w:tc>
        <w:tc>
          <w:tcPr>
            <w:tcW w:w="828" w:type="dxa"/>
            <w:vAlign w:val="center"/>
          </w:tcPr>
          <w:p w14:paraId="03B792E2">
            <w:pPr>
              <w:widowControl/>
              <w:jc w:val="center"/>
              <w:rPr>
                <w:rFonts w:asciiTheme="minorEastAsia" w:hAnsiTheme="minorEastAsia"/>
                <w:color w:val="auto"/>
                <w:sz w:val="24"/>
                <w:highlight w:val="none"/>
              </w:rPr>
            </w:pPr>
            <w:r>
              <w:rPr>
                <w:rFonts w:hint="eastAsia" w:asciiTheme="minorEastAsia" w:hAnsiTheme="minorEastAsia"/>
                <w:color w:val="auto"/>
                <w:sz w:val="24"/>
                <w:lang w:val="en-US" w:eastAsia="zh-CN"/>
              </w:rPr>
              <w:t>6</w:t>
            </w:r>
            <w:r>
              <w:rPr>
                <w:rFonts w:hint="eastAsia" w:asciiTheme="minorEastAsia" w:hAnsiTheme="minorEastAsia"/>
                <w:color w:val="auto"/>
                <w:sz w:val="24"/>
              </w:rPr>
              <w:t>0</w:t>
            </w:r>
          </w:p>
        </w:tc>
      </w:tr>
      <w:tr w14:paraId="4086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trPr>
        <w:tc>
          <w:tcPr>
            <w:tcW w:w="864" w:type="dxa"/>
            <w:vAlign w:val="center"/>
          </w:tcPr>
          <w:p w14:paraId="526A624D">
            <w:pPr>
              <w:widowControl/>
              <w:jc w:val="center"/>
              <w:rPr>
                <w:rFonts w:hint="eastAsia" w:asciiTheme="minorEastAsia" w:hAnsiTheme="minorEastAsia" w:eastAsiaTheme="minorEastAsia"/>
                <w:color w:val="auto"/>
                <w:sz w:val="24"/>
                <w:highlight w:val="none"/>
                <w:lang w:eastAsia="zh-CN"/>
              </w:rPr>
            </w:pPr>
            <w:r>
              <w:rPr>
                <w:rFonts w:hint="eastAsia" w:asciiTheme="minorEastAsia" w:hAnsiTheme="minorEastAsia"/>
                <w:color w:val="auto"/>
                <w:sz w:val="24"/>
                <w:highlight w:val="none"/>
                <w:lang w:val="en-US" w:eastAsia="zh-CN"/>
              </w:rPr>
              <w:t>2</w:t>
            </w:r>
          </w:p>
        </w:tc>
        <w:tc>
          <w:tcPr>
            <w:tcW w:w="1485" w:type="dxa"/>
            <w:vAlign w:val="center"/>
          </w:tcPr>
          <w:p w14:paraId="4C03C9B3">
            <w:pPr>
              <w:widowControl/>
              <w:jc w:val="center"/>
              <w:rPr>
                <w:rFonts w:asciiTheme="minorEastAsia" w:hAnsiTheme="minorEastAsia"/>
                <w:color w:val="auto"/>
                <w:sz w:val="24"/>
                <w:highlight w:val="none"/>
              </w:rPr>
            </w:pPr>
            <w:r>
              <w:rPr>
                <w:rFonts w:asciiTheme="minorEastAsia" w:hAnsiTheme="minorEastAsia"/>
                <w:color w:val="auto"/>
                <w:sz w:val="24"/>
              </w:rPr>
              <w:t>服务收费标准</w:t>
            </w:r>
          </w:p>
        </w:tc>
        <w:tc>
          <w:tcPr>
            <w:tcW w:w="5895" w:type="dxa"/>
            <w:vAlign w:val="center"/>
          </w:tcPr>
          <w:p w14:paraId="5A9FB743">
            <w:pPr>
              <w:widowControl/>
              <w:rPr>
                <w:rFonts w:hint="eastAsia" w:asciiTheme="minorEastAsia" w:hAnsiTheme="minorEastAsia"/>
                <w:color w:val="auto"/>
                <w:sz w:val="24"/>
                <w:lang w:val="en-US" w:eastAsia="zh-CN"/>
              </w:rPr>
            </w:pPr>
          </w:p>
          <w:p w14:paraId="2B294458">
            <w:pPr>
              <w:widowControl/>
              <w:rPr>
                <w:rFonts w:hint="eastAsia" w:asciiTheme="minorEastAsia" w:hAnsiTheme="minorEastAsia"/>
                <w:color w:val="auto"/>
                <w:sz w:val="24"/>
                <w:lang w:val="en-US" w:eastAsia="zh-CN"/>
              </w:rPr>
            </w:pPr>
          </w:p>
          <w:p w14:paraId="64BCD985">
            <w:pPr>
              <w:widowControl/>
              <w:rPr>
                <w:rFonts w:hint="eastAsia" w:asciiTheme="minorEastAsia" w:hAnsiTheme="minorEastAsia"/>
                <w:color w:val="auto"/>
                <w:sz w:val="24"/>
                <w:lang w:val="en-US" w:eastAsia="zh-CN"/>
              </w:rPr>
            </w:pPr>
            <w:r>
              <w:rPr>
                <w:rFonts w:hint="eastAsia" w:asciiTheme="minorEastAsia" w:hAnsiTheme="minorEastAsia"/>
                <w:color w:val="auto"/>
                <w:sz w:val="24"/>
                <w:lang w:val="en-US" w:eastAsia="zh-CN"/>
              </w:rPr>
              <w:t>按照所提供的近三年业绩平均收费情况(每个业绩收费率之和/业绩总数)，综合比较：</w:t>
            </w:r>
          </w:p>
          <w:p w14:paraId="58089A51">
            <w:pPr>
              <w:widowControl/>
              <w:rPr>
                <w:rFonts w:hint="eastAsia" w:asciiTheme="minorEastAsia" w:hAnsiTheme="minorEastAsia"/>
                <w:color w:val="auto"/>
                <w:sz w:val="24"/>
                <w:lang w:val="en-US" w:eastAsia="zh-CN"/>
              </w:rPr>
            </w:pPr>
          </w:p>
          <w:p w14:paraId="4F63138E">
            <w:pPr>
              <w:widowControl/>
              <w:rPr>
                <w:rFonts w:hint="default" w:asciiTheme="minorEastAsia" w:hAnsiTheme="minorEastAsia"/>
                <w:color w:val="auto"/>
                <w:sz w:val="24"/>
                <w:lang w:val="en-US" w:eastAsia="zh-CN"/>
              </w:rPr>
            </w:pPr>
            <w:r>
              <w:rPr>
                <w:rFonts w:hint="eastAsia" w:ascii="宋体" w:hAnsi="宋体" w:eastAsia="宋体" w:cs="宋体"/>
                <w:color w:val="auto"/>
                <w:sz w:val="24"/>
                <w:lang w:val="en-US" w:eastAsia="zh-CN"/>
              </w:rPr>
              <w:t>≦</w:t>
            </w:r>
            <w:r>
              <w:rPr>
                <w:rFonts w:hint="eastAsia" w:asciiTheme="minorEastAsia" w:hAnsiTheme="minorEastAsia"/>
                <w:color w:val="auto"/>
                <w:sz w:val="24"/>
                <w:lang w:val="en-US" w:eastAsia="zh-CN"/>
              </w:rPr>
              <w:t>1%以下赋40分</w:t>
            </w:r>
          </w:p>
          <w:p w14:paraId="321AFB67">
            <w:pPr>
              <w:widowControl/>
              <w:rPr>
                <w:rFonts w:hint="eastAsia" w:asciiTheme="minorEastAsia" w:hAnsiTheme="minorEastAsia"/>
                <w:color w:val="auto"/>
                <w:sz w:val="24"/>
                <w:highlight w:val="none"/>
                <w:lang w:val="en-US" w:eastAsia="zh-CN"/>
              </w:rPr>
            </w:pPr>
            <w:r>
              <w:rPr>
                <w:rFonts w:hint="eastAsia" w:ascii="宋体" w:hAnsi="宋体" w:eastAsia="宋体" w:cs="宋体"/>
                <w:color w:val="auto"/>
                <w:sz w:val="24"/>
                <w:lang w:val="en-US" w:eastAsia="zh-CN"/>
              </w:rPr>
              <w:t>1.0%&lt;服务费≦</w:t>
            </w:r>
            <w:r>
              <w:rPr>
                <w:rFonts w:hint="eastAsia" w:asciiTheme="minorEastAsia" w:hAnsiTheme="minorEastAsia"/>
                <w:color w:val="auto"/>
                <w:sz w:val="24"/>
                <w:highlight w:val="none"/>
                <w:lang w:val="en-US" w:eastAsia="zh-CN"/>
              </w:rPr>
              <w:t>1.1%赋38分</w:t>
            </w:r>
          </w:p>
          <w:p w14:paraId="4D7B5FC5">
            <w:pPr>
              <w:widowControl/>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1.1%&lt;服务费≦1.2%赋36分</w:t>
            </w:r>
          </w:p>
          <w:p w14:paraId="48A3A19B">
            <w:pPr>
              <w:widowControl/>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1.2%&lt;服务费≦1.3%赋34分</w:t>
            </w:r>
          </w:p>
          <w:p w14:paraId="05391BE3">
            <w:pPr>
              <w:widowControl/>
              <w:rPr>
                <w:rFonts w:hint="eastAsia" w:asciiTheme="minorEastAsia" w:hAnsiTheme="minorEastAsia"/>
                <w:color w:val="auto"/>
                <w:sz w:val="24"/>
                <w:highlight w:val="none"/>
                <w:lang w:val="en-US" w:eastAsia="zh-CN"/>
              </w:rPr>
            </w:pPr>
            <w:r>
              <w:rPr>
                <w:rFonts w:hint="eastAsia" w:ascii="宋体" w:hAnsi="宋体" w:eastAsia="宋体" w:cs="宋体"/>
                <w:color w:val="auto"/>
                <w:sz w:val="24"/>
                <w:lang w:val="en-US" w:eastAsia="zh-CN"/>
              </w:rPr>
              <w:t>1.3%&lt;服务费≦</w:t>
            </w:r>
            <w:r>
              <w:rPr>
                <w:rFonts w:hint="eastAsia" w:asciiTheme="minorEastAsia" w:hAnsiTheme="minorEastAsia"/>
                <w:color w:val="auto"/>
                <w:sz w:val="24"/>
                <w:highlight w:val="none"/>
                <w:lang w:val="en-US" w:eastAsia="zh-CN"/>
              </w:rPr>
              <w:t>1.4%赋32分</w:t>
            </w:r>
          </w:p>
          <w:p w14:paraId="2CE3FBD7">
            <w:pPr>
              <w:widowControl/>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1.4%&lt;服务费≦1.5%赋30分</w:t>
            </w:r>
          </w:p>
          <w:p w14:paraId="4C0A2E43">
            <w:pPr>
              <w:widowControl/>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1.5%&lt;服务费≦1.6%赋28分</w:t>
            </w:r>
          </w:p>
          <w:p w14:paraId="3E02F042">
            <w:pPr>
              <w:widowControl/>
              <w:rPr>
                <w:rFonts w:hint="eastAsia" w:asciiTheme="minorEastAsia" w:hAnsiTheme="minorEastAsia"/>
                <w:color w:val="auto"/>
                <w:sz w:val="24"/>
                <w:highlight w:val="none"/>
                <w:lang w:val="en-US" w:eastAsia="zh-CN"/>
              </w:rPr>
            </w:pPr>
            <w:r>
              <w:rPr>
                <w:rFonts w:hint="eastAsia" w:ascii="宋体" w:hAnsi="宋体" w:eastAsia="宋体" w:cs="宋体"/>
                <w:color w:val="auto"/>
                <w:sz w:val="24"/>
                <w:lang w:val="en-US" w:eastAsia="zh-CN"/>
              </w:rPr>
              <w:t>1.6%&lt;服务费≦</w:t>
            </w:r>
            <w:r>
              <w:rPr>
                <w:rFonts w:hint="eastAsia" w:asciiTheme="minorEastAsia" w:hAnsiTheme="minorEastAsia"/>
                <w:color w:val="auto"/>
                <w:sz w:val="24"/>
                <w:highlight w:val="none"/>
                <w:lang w:val="en-US" w:eastAsia="zh-CN"/>
              </w:rPr>
              <w:t>1.7%赋26分</w:t>
            </w:r>
          </w:p>
          <w:p w14:paraId="3FC12E86">
            <w:pPr>
              <w:widowControl/>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1.7%&lt;服务费≦1.8%赋24分</w:t>
            </w:r>
          </w:p>
          <w:p w14:paraId="4BE130D5">
            <w:pPr>
              <w:widowControl/>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1.8%&lt;服务费≦1.9%赋22分</w:t>
            </w:r>
          </w:p>
          <w:p w14:paraId="5819C89A">
            <w:pPr>
              <w:widowControl/>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1.9%&lt;服务费≦2.0%赋20分</w:t>
            </w:r>
          </w:p>
          <w:p w14:paraId="215FDDB9">
            <w:pPr>
              <w:widowControl/>
              <w:rPr>
                <w:rFonts w:hint="default" w:ascii="宋体" w:hAnsi="宋体" w:eastAsia="宋体" w:cs="宋体"/>
                <w:color w:val="auto"/>
                <w:sz w:val="24"/>
                <w:lang w:val="en-US" w:eastAsia="zh-CN"/>
              </w:rPr>
            </w:pPr>
          </w:p>
          <w:p w14:paraId="753E17FD">
            <w:pPr>
              <w:widowControl/>
              <w:rPr>
                <w:rFonts w:hint="default" w:ascii="宋体" w:hAnsi="宋体" w:eastAsia="宋体" w:cs="宋体"/>
                <w:color w:val="auto"/>
                <w:sz w:val="24"/>
                <w:lang w:val="en-US" w:eastAsia="zh-CN"/>
              </w:rPr>
            </w:pPr>
          </w:p>
          <w:p w14:paraId="4D2D6ECF">
            <w:pPr>
              <w:widowControl/>
              <w:rPr>
                <w:rFonts w:hint="default" w:asciiTheme="minorEastAsia" w:hAnsiTheme="minorEastAsia"/>
                <w:color w:val="auto"/>
                <w:sz w:val="24"/>
                <w:highlight w:val="none"/>
                <w:lang w:val="en-US" w:eastAsia="zh-CN"/>
              </w:rPr>
            </w:pPr>
          </w:p>
        </w:tc>
        <w:tc>
          <w:tcPr>
            <w:tcW w:w="828" w:type="dxa"/>
            <w:vAlign w:val="center"/>
          </w:tcPr>
          <w:p w14:paraId="3A168A57">
            <w:pPr>
              <w:widowControl/>
              <w:jc w:val="center"/>
              <w:rPr>
                <w:rFonts w:asciiTheme="minorEastAsia" w:hAnsiTheme="minorEastAsia"/>
                <w:color w:val="auto"/>
                <w:sz w:val="24"/>
                <w:highlight w:val="none"/>
              </w:rPr>
            </w:pPr>
            <w:r>
              <w:rPr>
                <w:rFonts w:hint="eastAsia" w:asciiTheme="minorEastAsia" w:hAnsiTheme="minorEastAsia"/>
                <w:color w:val="auto"/>
                <w:sz w:val="24"/>
                <w:lang w:val="en-US" w:eastAsia="zh-CN"/>
              </w:rPr>
              <w:t>4</w:t>
            </w:r>
            <w:r>
              <w:rPr>
                <w:rFonts w:hint="eastAsia" w:asciiTheme="minorEastAsia" w:hAnsiTheme="minorEastAsia"/>
                <w:color w:val="auto"/>
                <w:sz w:val="24"/>
              </w:rPr>
              <w:t>0</w:t>
            </w:r>
          </w:p>
        </w:tc>
      </w:tr>
    </w:tbl>
    <w:p w14:paraId="37F4ADC5">
      <w:pPr>
        <w:rPr>
          <w:color w:val="auto"/>
        </w:rPr>
      </w:pPr>
    </w:p>
    <w:p w14:paraId="495105EE">
      <w:pPr>
        <w:widowControl/>
        <w:jc w:val="left"/>
        <w:rPr>
          <w:color w:val="auto"/>
        </w:rPr>
      </w:pPr>
      <w:r>
        <w:rPr>
          <w:color w:val="auto"/>
        </w:rPr>
        <w:br w:type="page"/>
      </w:r>
    </w:p>
    <w:p w14:paraId="3B372D28">
      <w:pPr>
        <w:pStyle w:val="2"/>
        <w:jc w:val="center"/>
        <w:rPr>
          <w:color w:val="auto"/>
        </w:rPr>
      </w:pPr>
      <w:bookmarkStart w:id="3" w:name="_Toc71114654"/>
      <w:r>
        <w:rPr>
          <w:rFonts w:hint="eastAsia"/>
          <w:color w:val="auto"/>
        </w:rPr>
        <w:t>第</w:t>
      </w:r>
      <w:r>
        <w:rPr>
          <w:rFonts w:hint="eastAsia"/>
          <w:color w:val="auto"/>
          <w:lang w:val="en-US" w:eastAsia="zh-CN"/>
        </w:rPr>
        <w:t>四</w:t>
      </w:r>
      <w:r>
        <w:rPr>
          <w:rFonts w:hint="eastAsia"/>
          <w:color w:val="auto"/>
        </w:rPr>
        <w:t>章 代理申请文件格式及编制要求</w:t>
      </w:r>
      <w:bookmarkEnd w:id="3"/>
    </w:p>
    <w:p w14:paraId="42E9DEE4">
      <w:pPr>
        <w:widowControl/>
        <w:ind w:firstLine="560" w:firstLineChars="200"/>
        <w:jc w:val="left"/>
        <w:rPr>
          <w:color w:val="auto"/>
          <w:sz w:val="28"/>
        </w:rPr>
      </w:pPr>
      <w:r>
        <w:rPr>
          <w:rFonts w:hint="eastAsia"/>
          <w:color w:val="auto"/>
          <w:sz w:val="28"/>
        </w:rPr>
        <w:t>一、申请人所提交的代理申请文件须提供相应的证明文件，证明文件包括（不限于）：</w:t>
      </w:r>
    </w:p>
    <w:p w14:paraId="62111A23">
      <w:pPr>
        <w:widowControl/>
        <w:ind w:firstLine="560" w:firstLineChars="200"/>
        <w:jc w:val="left"/>
        <w:rPr>
          <w:color w:val="auto"/>
          <w:sz w:val="28"/>
        </w:rPr>
      </w:pPr>
      <w:r>
        <w:rPr>
          <w:rFonts w:hint="eastAsia"/>
          <w:color w:val="auto"/>
          <w:sz w:val="28"/>
          <w:lang w:val="en-US" w:eastAsia="zh-CN"/>
        </w:rPr>
        <w:t>1.</w:t>
      </w:r>
      <w:r>
        <w:rPr>
          <w:rFonts w:hint="eastAsia"/>
          <w:color w:val="auto"/>
          <w:sz w:val="28"/>
        </w:rPr>
        <w:t>营业执照副本（提供复印件并加盖单位公章）；</w:t>
      </w:r>
    </w:p>
    <w:p w14:paraId="0CEFDB34">
      <w:pPr>
        <w:widowControl/>
        <w:ind w:firstLine="560" w:firstLineChars="200"/>
        <w:jc w:val="left"/>
        <w:rPr>
          <w:color w:val="auto"/>
          <w:sz w:val="28"/>
        </w:rPr>
      </w:pPr>
      <w:r>
        <w:rPr>
          <w:rFonts w:hint="eastAsia"/>
          <w:color w:val="auto"/>
          <w:sz w:val="28"/>
          <w:lang w:val="en-US" w:eastAsia="zh-CN"/>
        </w:rPr>
        <w:t>2.</w:t>
      </w:r>
      <w:r>
        <w:rPr>
          <w:rFonts w:hint="eastAsia"/>
          <w:color w:val="auto"/>
          <w:sz w:val="28"/>
        </w:rPr>
        <w:t>银行开户许可证</w:t>
      </w:r>
    </w:p>
    <w:p w14:paraId="730C2A41">
      <w:pPr>
        <w:widowControl/>
        <w:ind w:firstLine="560" w:firstLineChars="200"/>
        <w:jc w:val="left"/>
        <w:rPr>
          <w:color w:val="auto"/>
          <w:sz w:val="28"/>
        </w:rPr>
      </w:pPr>
      <w:r>
        <w:rPr>
          <w:rFonts w:hint="eastAsia"/>
          <w:color w:val="auto"/>
          <w:sz w:val="28"/>
          <w:lang w:val="en-US" w:eastAsia="zh-CN"/>
        </w:rPr>
        <w:t>3.</w:t>
      </w:r>
      <w:r>
        <w:rPr>
          <w:rFonts w:hint="eastAsia"/>
          <w:color w:val="auto"/>
          <w:sz w:val="28"/>
        </w:rPr>
        <w:t>相关备案证明文件</w:t>
      </w:r>
    </w:p>
    <w:p w14:paraId="140B2DE6">
      <w:pPr>
        <w:widowControl/>
        <w:ind w:firstLine="560" w:firstLineChars="200"/>
        <w:jc w:val="left"/>
        <w:rPr>
          <w:rFonts w:asciiTheme="majorEastAsia" w:hAnsiTheme="majorEastAsia" w:eastAsiaTheme="majorEastAsia"/>
          <w:color w:val="auto"/>
          <w:sz w:val="28"/>
          <w:szCs w:val="28"/>
        </w:rPr>
      </w:pPr>
      <w:r>
        <w:rPr>
          <w:rFonts w:hint="eastAsia" w:eastAsiaTheme="majorEastAsia"/>
          <w:color w:val="auto"/>
          <w:sz w:val="28"/>
          <w:lang w:val="en-US" w:eastAsia="zh-CN"/>
        </w:rPr>
        <w:t>4.</w:t>
      </w:r>
      <w:r>
        <w:rPr>
          <w:rFonts w:hint="eastAsia" w:asciiTheme="majorEastAsia" w:hAnsiTheme="majorEastAsia" w:eastAsiaTheme="majorEastAsia"/>
          <w:color w:val="auto"/>
          <w:sz w:val="28"/>
          <w:szCs w:val="28"/>
        </w:rPr>
        <w:t>依法缴纳税收和社会保障资金良好记录证明文件</w:t>
      </w:r>
    </w:p>
    <w:p w14:paraId="72DE8237">
      <w:pPr>
        <w:widowControl/>
        <w:ind w:firstLine="560" w:firstLineChars="200"/>
        <w:jc w:val="left"/>
        <w:rPr>
          <w:rFonts w:asciiTheme="majorEastAsia" w:hAnsiTheme="majorEastAsia" w:eastAsiaTheme="majorEastAsia"/>
          <w:color w:val="auto"/>
          <w:sz w:val="28"/>
          <w:szCs w:val="28"/>
        </w:rPr>
      </w:pPr>
      <w:r>
        <w:rPr>
          <w:rFonts w:hint="eastAsia" w:asciiTheme="majorEastAsia" w:hAnsiTheme="majorEastAsia" w:eastAsiaTheme="majorEastAsia"/>
          <w:color w:val="auto"/>
          <w:sz w:val="28"/>
          <w:szCs w:val="28"/>
          <w:lang w:val="en-US" w:eastAsia="zh-CN"/>
        </w:rPr>
        <w:t>5.</w:t>
      </w:r>
      <w:r>
        <w:rPr>
          <w:rFonts w:hint="eastAsia" w:asciiTheme="majorEastAsia" w:hAnsiTheme="majorEastAsia" w:eastAsiaTheme="majorEastAsia"/>
          <w:color w:val="auto"/>
          <w:sz w:val="28"/>
          <w:szCs w:val="28"/>
        </w:rPr>
        <w:t>信用证明文件</w:t>
      </w:r>
    </w:p>
    <w:p w14:paraId="0F281AFA">
      <w:pPr>
        <w:widowControl/>
        <w:ind w:firstLine="560" w:firstLineChars="200"/>
        <w:jc w:val="left"/>
        <w:rPr>
          <w:color w:val="auto"/>
          <w:sz w:val="28"/>
        </w:rPr>
      </w:pPr>
      <w:r>
        <w:rPr>
          <w:rFonts w:hint="eastAsia"/>
          <w:color w:val="auto"/>
          <w:sz w:val="28"/>
        </w:rPr>
        <w:t>二、格式要求：</w:t>
      </w:r>
    </w:p>
    <w:p w14:paraId="5D9E116C">
      <w:pPr>
        <w:widowControl/>
        <w:ind w:firstLine="560" w:firstLineChars="200"/>
        <w:jc w:val="left"/>
        <w:rPr>
          <w:color w:val="auto"/>
          <w:sz w:val="28"/>
        </w:rPr>
      </w:pPr>
      <w:r>
        <w:rPr>
          <w:rFonts w:hint="eastAsia"/>
          <w:color w:val="auto"/>
          <w:sz w:val="28"/>
          <w:lang w:val="en-US" w:eastAsia="zh-CN"/>
        </w:rPr>
        <w:t>1.</w:t>
      </w:r>
      <w:r>
        <w:rPr>
          <w:rFonts w:hint="eastAsia"/>
          <w:color w:val="auto"/>
          <w:sz w:val="28"/>
        </w:rPr>
        <w:t>遴选申请人必须按本章的要求制作代理申请文件。本章未要求的，由遴选申请人根据实际情况自主编制；</w:t>
      </w:r>
    </w:p>
    <w:p w14:paraId="5FA49019">
      <w:pPr>
        <w:widowControl/>
        <w:ind w:firstLine="560" w:firstLineChars="200"/>
        <w:jc w:val="left"/>
        <w:rPr>
          <w:color w:val="auto"/>
          <w:sz w:val="28"/>
        </w:rPr>
      </w:pPr>
      <w:r>
        <w:rPr>
          <w:rFonts w:hint="eastAsia"/>
          <w:color w:val="auto"/>
          <w:sz w:val="28"/>
          <w:lang w:val="en-US" w:eastAsia="zh-CN"/>
        </w:rPr>
        <w:t>2.</w:t>
      </w:r>
      <w:r>
        <w:rPr>
          <w:rFonts w:hint="eastAsia"/>
          <w:color w:val="auto"/>
          <w:sz w:val="28"/>
        </w:rPr>
        <w:t>在代理申请文件封面应填写招标代理机构的全称；</w:t>
      </w:r>
    </w:p>
    <w:p w14:paraId="7D81DBF6">
      <w:pPr>
        <w:widowControl/>
        <w:ind w:firstLine="560" w:firstLineChars="200"/>
        <w:jc w:val="left"/>
        <w:rPr>
          <w:color w:val="auto"/>
          <w:sz w:val="28"/>
        </w:rPr>
      </w:pPr>
      <w:r>
        <w:rPr>
          <w:rFonts w:hint="eastAsia"/>
          <w:color w:val="auto"/>
          <w:sz w:val="28"/>
          <w:lang w:val="en-US" w:eastAsia="zh-CN"/>
        </w:rPr>
        <w:t>3.</w:t>
      </w:r>
      <w:r>
        <w:rPr>
          <w:rFonts w:hint="eastAsia"/>
          <w:color w:val="auto"/>
          <w:sz w:val="28"/>
        </w:rPr>
        <w:t>本章表格申请人可根据实际自行增加行数，情况如填写不下可另附页；</w:t>
      </w:r>
    </w:p>
    <w:p w14:paraId="247B2417">
      <w:pPr>
        <w:widowControl/>
        <w:ind w:firstLine="560" w:firstLineChars="200"/>
        <w:jc w:val="left"/>
        <w:rPr>
          <w:color w:val="auto"/>
          <w:sz w:val="28"/>
        </w:rPr>
      </w:pPr>
      <w:r>
        <w:rPr>
          <w:rFonts w:hint="eastAsia"/>
          <w:color w:val="auto"/>
          <w:sz w:val="28"/>
          <w:lang w:val="en-US" w:eastAsia="zh-CN"/>
        </w:rPr>
        <w:t>4.</w:t>
      </w:r>
      <w:r>
        <w:rPr>
          <w:rFonts w:hint="eastAsia"/>
          <w:color w:val="auto"/>
          <w:sz w:val="28"/>
        </w:rPr>
        <w:t>遴选申请人应按照代理申请文件格式的要求提交：</w:t>
      </w:r>
    </w:p>
    <w:p w14:paraId="26D12A73">
      <w:pPr>
        <w:widowControl/>
        <w:ind w:firstLine="560" w:firstLineChars="200"/>
        <w:jc w:val="left"/>
        <w:rPr>
          <w:color w:val="auto"/>
          <w:sz w:val="28"/>
        </w:rPr>
      </w:pPr>
      <w:r>
        <w:rPr>
          <w:rFonts w:hint="eastAsia"/>
          <w:color w:val="auto"/>
          <w:sz w:val="28"/>
        </w:rPr>
        <w:t>注：招标代理方案应根据项目的特点和需要实事求是地、详细地编制，不得违反法律规定，不得夸大其词，不得空口许诺，应具有可操作性。</w:t>
      </w:r>
    </w:p>
    <w:p w14:paraId="7262F173">
      <w:pPr>
        <w:widowControl/>
        <w:ind w:firstLine="560" w:firstLineChars="200"/>
        <w:jc w:val="left"/>
        <w:rPr>
          <w:color w:val="auto"/>
          <w:sz w:val="28"/>
        </w:rPr>
      </w:pPr>
      <w:r>
        <w:rPr>
          <w:rFonts w:hint="eastAsia"/>
          <w:color w:val="auto"/>
          <w:sz w:val="28"/>
        </w:rPr>
        <w:t>三、代理申请文件的外包装须密封。</w:t>
      </w:r>
    </w:p>
    <w:p w14:paraId="684D9F5F">
      <w:pPr>
        <w:widowControl/>
        <w:ind w:firstLine="560" w:firstLineChars="200"/>
        <w:jc w:val="left"/>
        <w:rPr>
          <w:color w:val="auto"/>
          <w:sz w:val="28"/>
        </w:rPr>
      </w:pPr>
      <w:r>
        <w:rPr>
          <w:rFonts w:hint="eastAsia"/>
          <w:color w:val="auto"/>
          <w:sz w:val="28"/>
        </w:rPr>
        <w:t>四、申请文件按以下格式编写。</w:t>
      </w:r>
    </w:p>
    <w:p w14:paraId="6AC18EBE">
      <w:pPr>
        <w:widowControl/>
        <w:jc w:val="left"/>
        <w:rPr>
          <w:color w:val="auto"/>
          <w:sz w:val="28"/>
        </w:rPr>
      </w:pPr>
      <w:r>
        <w:rPr>
          <w:color w:val="auto"/>
          <w:sz w:val="28"/>
        </w:rPr>
        <w:br w:type="page"/>
      </w:r>
    </w:p>
    <w:p w14:paraId="34BA2E5F">
      <w:pPr>
        <w:pStyle w:val="3"/>
        <w:spacing w:before="0" w:after="0" w:line="360" w:lineRule="auto"/>
        <w:jc w:val="center"/>
        <w:rPr>
          <w:color w:val="auto"/>
          <w:sz w:val="36"/>
          <w:szCs w:val="36"/>
          <w:vertAlign w:val="baseline"/>
        </w:rPr>
      </w:pPr>
      <w:bookmarkStart w:id="4" w:name="_Toc71114655"/>
      <w:r>
        <w:rPr>
          <w:rFonts w:hint="eastAsia"/>
          <w:color w:val="auto"/>
          <w:sz w:val="36"/>
          <w:szCs w:val="36"/>
          <w:vertAlign w:val="baseline"/>
        </w:rPr>
        <w:t>一、</w:t>
      </w:r>
      <w:r>
        <w:rPr>
          <w:rFonts w:hint="eastAsia"/>
          <w:color w:val="auto"/>
          <w:sz w:val="32"/>
          <w:szCs w:val="36"/>
          <w:vertAlign w:val="baseline"/>
        </w:rPr>
        <w:t>遴选申请函</w:t>
      </w:r>
      <w:bookmarkEnd w:id="4"/>
    </w:p>
    <w:p w14:paraId="528DFD77">
      <w:pPr>
        <w:widowControl/>
        <w:jc w:val="left"/>
        <w:rPr>
          <w:rFonts w:hint="default" w:eastAsiaTheme="minorEastAsia"/>
          <w:color w:val="auto"/>
          <w:sz w:val="28"/>
          <w:lang w:val="en-US" w:eastAsia="zh-CN"/>
        </w:rPr>
      </w:pPr>
      <w:r>
        <w:rPr>
          <w:rFonts w:hint="eastAsia"/>
          <w:color w:val="auto"/>
          <w:sz w:val="28"/>
        </w:rPr>
        <w:t>致：吉林</w:t>
      </w:r>
      <w:r>
        <w:rPr>
          <w:rFonts w:hint="eastAsia"/>
          <w:color w:val="auto"/>
          <w:sz w:val="28"/>
          <w:lang w:val="en-US" w:eastAsia="zh-CN"/>
        </w:rPr>
        <w:t>通用航空职业技术学院</w:t>
      </w:r>
    </w:p>
    <w:p w14:paraId="367F0FA2">
      <w:pPr>
        <w:ind w:firstLine="560" w:firstLineChars="200"/>
        <w:rPr>
          <w:color w:val="auto"/>
          <w:sz w:val="28"/>
        </w:rPr>
      </w:pPr>
      <w:r>
        <w:rPr>
          <w:rFonts w:hint="eastAsia" w:asciiTheme="minorEastAsia" w:hAnsiTheme="minorEastAsia"/>
          <w:color w:val="auto"/>
          <w:sz w:val="28"/>
        </w:rPr>
        <w:t>我单位愿意参加贵</w:t>
      </w:r>
      <w:r>
        <w:rPr>
          <w:rFonts w:hint="eastAsia" w:asciiTheme="minorEastAsia" w:hAnsiTheme="minorEastAsia"/>
          <w:color w:val="auto"/>
          <w:sz w:val="28"/>
          <w:lang w:val="en-US" w:eastAsia="zh-CN"/>
        </w:rPr>
        <w:t>校</w:t>
      </w:r>
      <w:r>
        <w:rPr>
          <w:rFonts w:hint="eastAsia" w:asciiTheme="minorEastAsia" w:hAnsiTheme="minorEastAsia"/>
          <w:color w:val="auto"/>
          <w:sz w:val="28"/>
        </w:rPr>
        <w:t>政府采购项目招标代理机构的遴选，并</w:t>
      </w:r>
      <w:r>
        <w:rPr>
          <w:rFonts w:hint="eastAsia"/>
          <w:color w:val="auto"/>
          <w:sz w:val="28"/>
        </w:rPr>
        <w:t>仔细研究了遴选文件的全部内容</w:t>
      </w:r>
      <w:r>
        <w:rPr>
          <w:rFonts w:hint="eastAsia" w:asciiTheme="minorEastAsia" w:hAnsiTheme="minorEastAsia"/>
          <w:color w:val="auto"/>
          <w:sz w:val="28"/>
        </w:rPr>
        <w:t>。以下签字人</w:t>
      </w:r>
      <w:r>
        <w:rPr>
          <w:rFonts w:hint="eastAsia" w:asciiTheme="minorEastAsia" w:hAnsiTheme="minorEastAsia"/>
          <w:color w:val="auto"/>
          <w:sz w:val="28"/>
          <w:u w:val="single"/>
        </w:rPr>
        <w:t xml:space="preserve">  </w:t>
      </w:r>
      <w:r>
        <w:rPr>
          <w:rFonts w:hint="eastAsia" w:asciiTheme="minorEastAsia" w:hAnsiTheme="minorEastAsia"/>
          <w:color w:val="auto"/>
          <w:sz w:val="28"/>
          <w:u w:val="single"/>
          <w:lang w:val="en-US" w:eastAsia="zh-CN"/>
        </w:rPr>
        <w:t xml:space="preserve">   </w:t>
      </w:r>
      <w:r>
        <w:rPr>
          <w:rFonts w:hint="eastAsia" w:asciiTheme="minorEastAsia" w:hAnsiTheme="minorEastAsia"/>
          <w:color w:val="auto"/>
          <w:sz w:val="28"/>
          <w:u w:val="single"/>
        </w:rPr>
        <w:t xml:space="preserve">    </w:t>
      </w:r>
      <w:r>
        <w:rPr>
          <w:rFonts w:hint="eastAsia" w:asciiTheme="minorEastAsia" w:hAnsiTheme="minorEastAsia"/>
          <w:color w:val="auto"/>
          <w:sz w:val="28"/>
        </w:rPr>
        <w:t>作为我单位的授权代表参加贵</w:t>
      </w:r>
      <w:r>
        <w:rPr>
          <w:rFonts w:hint="eastAsia" w:asciiTheme="minorEastAsia" w:hAnsiTheme="minorEastAsia"/>
          <w:color w:val="auto"/>
          <w:sz w:val="28"/>
          <w:lang w:val="en-US" w:eastAsia="zh-CN"/>
        </w:rPr>
        <w:t>校</w:t>
      </w:r>
      <w:r>
        <w:rPr>
          <w:rFonts w:hint="eastAsia" w:asciiTheme="minorEastAsia" w:hAnsiTheme="minorEastAsia"/>
          <w:color w:val="auto"/>
          <w:sz w:val="28"/>
        </w:rPr>
        <w:t>组织的招标代理机构遴选活动，</w:t>
      </w:r>
      <w:r>
        <w:rPr>
          <w:rFonts w:hint="eastAsia"/>
          <w:color w:val="auto"/>
          <w:sz w:val="28"/>
        </w:rPr>
        <w:t>严格履行遴选文件约定的责任和义务，并在此作如下承诺：</w:t>
      </w:r>
    </w:p>
    <w:p w14:paraId="6D113480">
      <w:pPr>
        <w:widowControl/>
        <w:spacing w:line="360" w:lineRule="auto"/>
        <w:ind w:firstLine="560" w:firstLineChars="200"/>
        <w:jc w:val="left"/>
        <w:rPr>
          <w:rFonts w:asciiTheme="minorEastAsia" w:hAnsiTheme="minorEastAsia"/>
          <w:color w:val="auto"/>
          <w:sz w:val="28"/>
        </w:rPr>
      </w:pPr>
      <w:r>
        <w:rPr>
          <w:rFonts w:hint="eastAsia" w:asciiTheme="minorEastAsia" w:hAnsiTheme="minorEastAsia"/>
          <w:color w:val="auto"/>
          <w:sz w:val="28"/>
        </w:rPr>
        <w:t>1</w:t>
      </w:r>
      <w:r>
        <w:rPr>
          <w:rFonts w:hint="eastAsia" w:asciiTheme="minorEastAsia" w:hAnsiTheme="minorEastAsia"/>
          <w:color w:val="auto"/>
          <w:sz w:val="28"/>
          <w:lang w:eastAsia="zh-CN"/>
        </w:rPr>
        <w:t>.</w:t>
      </w:r>
      <w:r>
        <w:rPr>
          <w:rFonts w:hint="eastAsia" w:asciiTheme="minorEastAsia" w:hAnsiTheme="minorEastAsia"/>
          <w:color w:val="auto"/>
          <w:sz w:val="28"/>
        </w:rPr>
        <w:t>我单位所递交的遴选申请文件及有关资料内容完整、真实和准确。</w:t>
      </w:r>
    </w:p>
    <w:p w14:paraId="54E143E6">
      <w:pPr>
        <w:widowControl/>
        <w:spacing w:line="360" w:lineRule="auto"/>
        <w:ind w:firstLine="560" w:firstLineChars="200"/>
        <w:jc w:val="left"/>
        <w:rPr>
          <w:rFonts w:asciiTheme="minorEastAsia" w:hAnsiTheme="minorEastAsia"/>
          <w:color w:val="auto"/>
          <w:sz w:val="28"/>
        </w:rPr>
      </w:pPr>
      <w:r>
        <w:rPr>
          <w:rFonts w:hint="eastAsia" w:asciiTheme="minorEastAsia" w:hAnsiTheme="minorEastAsia"/>
          <w:color w:val="auto"/>
          <w:sz w:val="28"/>
        </w:rPr>
        <w:t>2</w:t>
      </w:r>
      <w:r>
        <w:rPr>
          <w:rFonts w:hint="eastAsia" w:asciiTheme="minorEastAsia" w:hAnsiTheme="minorEastAsia"/>
          <w:color w:val="auto"/>
          <w:sz w:val="28"/>
          <w:lang w:eastAsia="zh-CN"/>
        </w:rPr>
        <w:t>.</w:t>
      </w:r>
      <w:r>
        <w:rPr>
          <w:rFonts w:hint="eastAsia" w:asciiTheme="minorEastAsia" w:hAnsiTheme="minorEastAsia"/>
          <w:color w:val="auto"/>
          <w:sz w:val="28"/>
        </w:rPr>
        <w:t>我单位完全理解遴选人因法律和政策原因取消遴选以及拒绝所有的遴选申请文件，并对此类行动不承担任何责任。</w:t>
      </w:r>
    </w:p>
    <w:p w14:paraId="38E5BD72">
      <w:pPr>
        <w:widowControl/>
        <w:spacing w:line="360" w:lineRule="auto"/>
        <w:ind w:firstLine="560" w:firstLineChars="200"/>
        <w:jc w:val="left"/>
        <w:rPr>
          <w:rFonts w:hint="eastAsia" w:asciiTheme="minorEastAsia" w:hAnsiTheme="minorEastAsia"/>
          <w:color w:val="auto"/>
          <w:sz w:val="28"/>
        </w:rPr>
      </w:pPr>
      <w:r>
        <w:rPr>
          <w:rFonts w:hint="eastAsia" w:asciiTheme="minorEastAsia" w:hAnsiTheme="minorEastAsia"/>
          <w:color w:val="auto"/>
          <w:sz w:val="28"/>
        </w:rPr>
        <w:t>3</w:t>
      </w:r>
      <w:r>
        <w:rPr>
          <w:rFonts w:hint="eastAsia" w:asciiTheme="minorEastAsia" w:hAnsiTheme="minorEastAsia"/>
          <w:color w:val="auto"/>
          <w:sz w:val="28"/>
          <w:lang w:eastAsia="zh-CN"/>
        </w:rPr>
        <w:t>.</w:t>
      </w:r>
      <w:r>
        <w:rPr>
          <w:rFonts w:hint="eastAsia"/>
          <w:color w:val="auto"/>
          <w:sz w:val="28"/>
        </w:rPr>
        <w:t>我单位承诺在投标有效期内不补充、修改、替代或者撤回本遴选申请文件。</w:t>
      </w:r>
    </w:p>
    <w:p w14:paraId="53DAC60C">
      <w:pPr>
        <w:widowControl/>
        <w:spacing w:line="360" w:lineRule="auto"/>
        <w:ind w:firstLine="560" w:firstLineChars="200"/>
        <w:jc w:val="left"/>
        <w:rPr>
          <w:rFonts w:hint="eastAsia" w:asciiTheme="minorEastAsia" w:hAnsiTheme="minorEastAsia"/>
          <w:color w:val="auto"/>
          <w:sz w:val="28"/>
        </w:rPr>
      </w:pPr>
      <w:r>
        <w:rPr>
          <w:rFonts w:hint="eastAsia" w:asciiTheme="minorEastAsia" w:hAnsiTheme="minorEastAsia"/>
          <w:color w:val="auto"/>
          <w:sz w:val="28"/>
        </w:rPr>
        <w:t>4</w:t>
      </w:r>
      <w:r>
        <w:rPr>
          <w:rFonts w:hint="eastAsia" w:asciiTheme="minorEastAsia" w:hAnsiTheme="minorEastAsia"/>
          <w:color w:val="auto"/>
          <w:sz w:val="28"/>
          <w:lang w:eastAsia="zh-CN"/>
        </w:rPr>
        <w:t>.</w:t>
      </w:r>
      <w:r>
        <w:rPr>
          <w:rFonts w:hint="eastAsia" w:asciiTheme="minorEastAsia" w:hAnsiTheme="minorEastAsia"/>
          <w:color w:val="auto"/>
          <w:sz w:val="28"/>
        </w:rPr>
        <w:t>如我单位中选：</w:t>
      </w:r>
    </w:p>
    <w:p w14:paraId="1F0884F2">
      <w:pPr>
        <w:widowControl/>
        <w:spacing w:line="360" w:lineRule="auto"/>
        <w:ind w:firstLine="560" w:firstLineChars="200"/>
        <w:jc w:val="left"/>
        <w:rPr>
          <w:rFonts w:hint="eastAsia" w:asciiTheme="minorEastAsia" w:hAnsiTheme="minorEastAsia"/>
          <w:color w:val="auto"/>
          <w:sz w:val="28"/>
        </w:rPr>
      </w:pPr>
      <w:r>
        <w:rPr>
          <w:rFonts w:hint="eastAsia" w:asciiTheme="minorEastAsia" w:hAnsiTheme="minorEastAsia"/>
          <w:color w:val="auto"/>
          <w:sz w:val="28"/>
        </w:rPr>
        <w:t>（1）我单位承诺在收到中选通知书后，在中选通知书规定的期限内与贵</w:t>
      </w:r>
      <w:r>
        <w:rPr>
          <w:rFonts w:hint="eastAsia" w:asciiTheme="minorEastAsia" w:hAnsiTheme="minorEastAsia"/>
          <w:color w:val="auto"/>
          <w:sz w:val="28"/>
          <w:lang w:val="en-US" w:eastAsia="zh-CN"/>
        </w:rPr>
        <w:t>校</w:t>
      </w:r>
      <w:r>
        <w:rPr>
          <w:rFonts w:hint="eastAsia" w:asciiTheme="minorEastAsia" w:hAnsiTheme="minorEastAsia"/>
          <w:color w:val="auto"/>
          <w:sz w:val="28"/>
        </w:rPr>
        <w:t>签订合同；</w:t>
      </w:r>
    </w:p>
    <w:p w14:paraId="3F659D91">
      <w:pPr>
        <w:widowControl/>
        <w:spacing w:line="360" w:lineRule="auto"/>
        <w:ind w:firstLine="560" w:firstLineChars="200"/>
        <w:jc w:val="left"/>
        <w:rPr>
          <w:rFonts w:asciiTheme="minorEastAsia" w:hAnsiTheme="minorEastAsia"/>
          <w:color w:val="auto"/>
          <w:sz w:val="28"/>
        </w:rPr>
      </w:pPr>
      <w:r>
        <w:rPr>
          <w:rFonts w:hint="eastAsia" w:asciiTheme="minorEastAsia" w:hAnsiTheme="minorEastAsia"/>
          <w:color w:val="auto"/>
          <w:sz w:val="28"/>
        </w:rPr>
        <w:t>（2）愿按合同约定实施和完成贵</w:t>
      </w:r>
      <w:r>
        <w:rPr>
          <w:rFonts w:hint="eastAsia" w:asciiTheme="minorEastAsia" w:hAnsiTheme="minorEastAsia"/>
          <w:color w:val="auto"/>
          <w:sz w:val="28"/>
          <w:lang w:val="en-US" w:eastAsia="zh-CN"/>
        </w:rPr>
        <w:t>校</w:t>
      </w:r>
      <w:r>
        <w:rPr>
          <w:rFonts w:hint="eastAsia" w:asciiTheme="minorEastAsia" w:hAnsiTheme="minorEastAsia"/>
          <w:color w:val="auto"/>
          <w:sz w:val="28"/>
        </w:rPr>
        <w:t>委托招标项目的招标代理工作。</w:t>
      </w:r>
    </w:p>
    <w:p w14:paraId="45A4B242">
      <w:pPr>
        <w:widowControl/>
        <w:spacing w:line="360" w:lineRule="auto"/>
        <w:ind w:firstLine="560" w:firstLineChars="200"/>
        <w:jc w:val="left"/>
        <w:rPr>
          <w:rFonts w:asciiTheme="minorEastAsia" w:hAnsiTheme="minorEastAsia"/>
          <w:color w:val="auto"/>
          <w:sz w:val="28"/>
        </w:rPr>
      </w:pPr>
      <w:r>
        <w:rPr>
          <w:rFonts w:hint="eastAsia" w:asciiTheme="minorEastAsia" w:hAnsiTheme="minorEastAsia"/>
          <w:color w:val="auto"/>
          <w:sz w:val="28"/>
        </w:rPr>
        <w:t>申请人名称：</w:t>
      </w:r>
      <w:r>
        <w:rPr>
          <w:rFonts w:hint="eastAsia" w:asciiTheme="minorEastAsia" w:hAnsiTheme="minorEastAsia"/>
          <w:color w:val="auto"/>
          <w:sz w:val="28"/>
          <w:u w:val="single"/>
        </w:rPr>
        <w:t xml:space="preserve">                        </w:t>
      </w:r>
      <w:r>
        <w:rPr>
          <w:rFonts w:hint="eastAsia" w:asciiTheme="minorEastAsia" w:hAnsiTheme="minorEastAsia"/>
          <w:color w:val="auto"/>
          <w:sz w:val="28"/>
        </w:rPr>
        <w:t>（盖章）</w:t>
      </w:r>
    </w:p>
    <w:p w14:paraId="11562E1D">
      <w:pPr>
        <w:widowControl/>
        <w:spacing w:line="360" w:lineRule="auto"/>
        <w:ind w:firstLine="560" w:firstLineChars="200"/>
        <w:jc w:val="left"/>
        <w:rPr>
          <w:rFonts w:hint="eastAsia" w:asciiTheme="minorEastAsia" w:hAnsiTheme="minorEastAsia"/>
          <w:color w:val="auto"/>
          <w:sz w:val="28"/>
        </w:rPr>
      </w:pPr>
      <w:r>
        <w:rPr>
          <w:rFonts w:hint="eastAsia" w:asciiTheme="minorEastAsia" w:hAnsiTheme="minorEastAsia"/>
          <w:color w:val="auto"/>
          <w:sz w:val="28"/>
        </w:rPr>
        <w:t>地址：</w:t>
      </w:r>
      <w:r>
        <w:rPr>
          <w:rFonts w:hint="eastAsia" w:asciiTheme="minorEastAsia" w:hAnsiTheme="minorEastAsia"/>
          <w:color w:val="auto"/>
          <w:sz w:val="28"/>
          <w:u w:val="single"/>
        </w:rPr>
        <w:t xml:space="preserve">                        </w:t>
      </w:r>
    </w:p>
    <w:p w14:paraId="0BDF0EAC">
      <w:pPr>
        <w:widowControl/>
        <w:spacing w:line="360" w:lineRule="auto"/>
        <w:ind w:firstLine="560" w:firstLineChars="200"/>
        <w:jc w:val="left"/>
        <w:rPr>
          <w:rFonts w:asciiTheme="minorEastAsia" w:hAnsiTheme="minorEastAsia"/>
          <w:color w:val="auto"/>
          <w:sz w:val="28"/>
        </w:rPr>
      </w:pPr>
      <w:r>
        <w:rPr>
          <w:rFonts w:hint="eastAsia" w:asciiTheme="minorEastAsia" w:hAnsiTheme="minorEastAsia"/>
          <w:color w:val="auto"/>
          <w:sz w:val="28"/>
        </w:rPr>
        <w:t>法定代表人或授权委托代表：</w:t>
      </w:r>
      <w:r>
        <w:rPr>
          <w:rFonts w:hint="eastAsia" w:asciiTheme="minorEastAsia" w:hAnsiTheme="minorEastAsia"/>
          <w:color w:val="auto"/>
          <w:sz w:val="28"/>
          <w:u w:val="single"/>
        </w:rPr>
        <w:t xml:space="preserve">            </w:t>
      </w:r>
      <w:r>
        <w:rPr>
          <w:rFonts w:hint="eastAsia" w:asciiTheme="minorEastAsia" w:hAnsiTheme="minorEastAsia"/>
          <w:color w:val="auto"/>
          <w:sz w:val="28"/>
        </w:rPr>
        <w:t>（签字）</w:t>
      </w:r>
    </w:p>
    <w:p w14:paraId="1328B3C4">
      <w:pPr>
        <w:widowControl/>
        <w:spacing w:line="360" w:lineRule="auto"/>
        <w:ind w:firstLine="560" w:firstLineChars="200"/>
        <w:jc w:val="left"/>
        <w:rPr>
          <w:rFonts w:asciiTheme="minorEastAsia" w:hAnsiTheme="minorEastAsia"/>
          <w:color w:val="auto"/>
          <w:sz w:val="28"/>
        </w:rPr>
      </w:pPr>
      <w:r>
        <w:rPr>
          <w:rFonts w:hint="eastAsia" w:asciiTheme="minorEastAsia" w:hAnsiTheme="minorEastAsia"/>
          <w:color w:val="auto"/>
          <w:sz w:val="28"/>
        </w:rPr>
        <w:t>联系电话：</w:t>
      </w:r>
      <w:r>
        <w:rPr>
          <w:rFonts w:hint="eastAsia" w:asciiTheme="minorEastAsia" w:hAnsiTheme="minorEastAsia"/>
          <w:color w:val="auto"/>
          <w:sz w:val="28"/>
          <w:u w:val="single"/>
        </w:rPr>
        <w:t xml:space="preserve">            </w:t>
      </w:r>
    </w:p>
    <w:p w14:paraId="4870AB66">
      <w:pPr>
        <w:widowControl/>
        <w:spacing w:line="360" w:lineRule="auto"/>
        <w:ind w:firstLine="560" w:firstLineChars="200"/>
        <w:jc w:val="left"/>
        <w:rPr>
          <w:color w:val="auto"/>
          <w:sz w:val="28"/>
        </w:rPr>
      </w:pPr>
      <w:r>
        <w:rPr>
          <w:rFonts w:hint="eastAsia" w:asciiTheme="minorEastAsia" w:hAnsiTheme="minorEastAsia"/>
          <w:color w:val="auto"/>
          <w:sz w:val="28"/>
        </w:rPr>
        <w:t>日期：202</w:t>
      </w:r>
      <w:r>
        <w:rPr>
          <w:rFonts w:hint="eastAsia" w:asciiTheme="minorEastAsia" w:hAnsiTheme="minorEastAsia"/>
          <w:color w:val="auto"/>
          <w:sz w:val="28"/>
          <w:lang w:val="en-US" w:eastAsia="zh-CN"/>
        </w:rPr>
        <w:t>6</w:t>
      </w:r>
      <w:r>
        <w:rPr>
          <w:rFonts w:hint="eastAsia" w:asciiTheme="minorEastAsia" w:hAnsiTheme="minorEastAsia"/>
          <w:color w:val="auto"/>
          <w:sz w:val="28"/>
        </w:rPr>
        <w:t>年  月  日</w:t>
      </w:r>
      <w:r>
        <w:rPr>
          <w:color w:val="auto"/>
          <w:sz w:val="28"/>
        </w:rPr>
        <w:br w:type="page"/>
      </w:r>
    </w:p>
    <w:p w14:paraId="274B3D0C">
      <w:pPr>
        <w:pStyle w:val="3"/>
        <w:spacing w:before="0" w:after="0" w:line="360" w:lineRule="auto"/>
        <w:jc w:val="center"/>
        <w:rPr>
          <w:color w:val="auto"/>
        </w:rPr>
      </w:pPr>
      <w:bookmarkStart w:id="5" w:name="_Toc71114656"/>
      <w:r>
        <w:rPr>
          <w:rFonts w:hint="eastAsia"/>
          <w:color w:val="auto"/>
        </w:rPr>
        <w:t>二、法定代表人</w:t>
      </w:r>
      <w:r>
        <w:rPr>
          <w:rFonts w:hint="eastAsia"/>
          <w:color w:val="auto"/>
          <w:sz w:val="28"/>
        </w:rPr>
        <w:t>（负责人）</w:t>
      </w:r>
      <w:r>
        <w:rPr>
          <w:rFonts w:hint="eastAsia"/>
          <w:color w:val="auto"/>
        </w:rPr>
        <w:t>身份证明或授权委托书</w:t>
      </w:r>
      <w:bookmarkEnd w:id="5"/>
    </w:p>
    <w:p w14:paraId="6E17871C">
      <w:pPr>
        <w:pStyle w:val="4"/>
        <w:spacing w:before="0" w:after="0" w:line="360" w:lineRule="auto"/>
        <w:jc w:val="center"/>
        <w:rPr>
          <w:rFonts w:hint="eastAsia"/>
          <w:color w:val="auto"/>
          <w:sz w:val="28"/>
        </w:rPr>
      </w:pPr>
      <w:bookmarkStart w:id="6" w:name="_Toc71114657"/>
      <w:r>
        <w:rPr>
          <w:rFonts w:hint="eastAsia"/>
          <w:color w:val="auto"/>
          <w:sz w:val="28"/>
          <w:lang w:eastAsia="zh-CN"/>
        </w:rPr>
        <w:t>（一）</w:t>
      </w:r>
      <w:r>
        <w:rPr>
          <w:rFonts w:hint="eastAsia"/>
          <w:color w:val="auto"/>
          <w:sz w:val="28"/>
        </w:rPr>
        <w:t>法定代表人（负责人）身份证明</w:t>
      </w:r>
      <w:bookmarkEnd w:id="6"/>
    </w:p>
    <w:p w14:paraId="2B95D4C2">
      <w:pPr>
        <w:spacing w:line="360" w:lineRule="auto"/>
        <w:ind w:firstLine="480" w:firstLineChars="200"/>
        <w:rPr>
          <w:rFonts w:hint="eastAsia" w:ascii="宋体" w:hAnsi="宋体"/>
          <w:color w:val="auto"/>
          <w:sz w:val="24"/>
        </w:rPr>
      </w:pPr>
    </w:p>
    <w:p w14:paraId="0E59F294">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申请人名称：</w:t>
      </w:r>
      <w:r>
        <w:rPr>
          <w:rFonts w:hint="eastAsia" w:ascii="宋体" w:hAnsi="宋体"/>
          <w:color w:val="auto"/>
          <w:sz w:val="28"/>
          <w:szCs w:val="28"/>
          <w:u w:val="single"/>
        </w:rPr>
        <w:t xml:space="preserve">                                </w:t>
      </w:r>
      <w:r>
        <w:rPr>
          <w:rFonts w:hint="eastAsia" w:ascii="宋体" w:hAnsi="宋体"/>
          <w:color w:val="auto"/>
          <w:sz w:val="28"/>
          <w:szCs w:val="28"/>
        </w:rPr>
        <w:t xml:space="preserve"> </w:t>
      </w:r>
    </w:p>
    <w:p w14:paraId="736CD51E">
      <w:pPr>
        <w:spacing w:line="360" w:lineRule="auto"/>
        <w:ind w:firstLine="560" w:firstLineChars="200"/>
        <w:rPr>
          <w:rFonts w:hint="eastAsia" w:ascii="宋体" w:hAnsi="宋体"/>
          <w:color w:val="auto"/>
          <w:sz w:val="28"/>
          <w:szCs w:val="28"/>
          <w:u w:val="single"/>
        </w:rPr>
      </w:pPr>
      <w:r>
        <w:rPr>
          <w:rFonts w:hint="eastAsia" w:ascii="宋体" w:hAnsi="宋体"/>
          <w:color w:val="auto"/>
          <w:sz w:val="28"/>
          <w:szCs w:val="28"/>
        </w:rPr>
        <w:t xml:space="preserve">单位性质： </w:t>
      </w:r>
      <w:r>
        <w:rPr>
          <w:rFonts w:hint="eastAsia" w:ascii="宋体" w:hAnsi="宋体"/>
          <w:color w:val="auto"/>
          <w:sz w:val="28"/>
          <w:szCs w:val="28"/>
          <w:u w:val="single"/>
        </w:rPr>
        <w:t xml:space="preserve">                                </w:t>
      </w:r>
    </w:p>
    <w:p w14:paraId="392C7767">
      <w:pPr>
        <w:spacing w:line="360" w:lineRule="auto"/>
        <w:ind w:firstLine="560" w:firstLineChars="200"/>
        <w:rPr>
          <w:rFonts w:hint="eastAsia" w:ascii="宋体" w:hAnsi="宋体"/>
          <w:color w:val="auto"/>
          <w:sz w:val="28"/>
          <w:szCs w:val="28"/>
          <w:u w:val="single"/>
        </w:rPr>
      </w:pPr>
      <w:r>
        <w:rPr>
          <w:rFonts w:hint="eastAsia" w:ascii="宋体" w:hAnsi="宋体"/>
          <w:color w:val="auto"/>
          <w:sz w:val="28"/>
          <w:szCs w:val="28"/>
        </w:rPr>
        <w:t>地址：</w:t>
      </w:r>
      <w:r>
        <w:rPr>
          <w:rFonts w:hint="eastAsia" w:ascii="宋体" w:hAnsi="宋体"/>
          <w:color w:val="auto"/>
          <w:sz w:val="28"/>
          <w:szCs w:val="28"/>
          <w:u w:val="single"/>
        </w:rPr>
        <w:t xml:space="preserve">                                </w:t>
      </w:r>
    </w:p>
    <w:p w14:paraId="2D1E8288">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成立时间：</w:t>
      </w:r>
      <w:r>
        <w:rPr>
          <w:rFonts w:hint="eastAsia" w:ascii="宋体" w:hAnsi="宋体"/>
          <w:color w:val="auto"/>
          <w:sz w:val="28"/>
          <w:szCs w:val="28"/>
          <w:u w:val="single"/>
        </w:rPr>
        <w:t xml:space="preserve">     </w:t>
      </w:r>
      <w:r>
        <w:rPr>
          <w:rFonts w:hint="eastAsia" w:ascii="宋体" w:hAnsi="宋体"/>
          <w:color w:val="auto"/>
          <w:sz w:val="28"/>
          <w:szCs w:val="28"/>
        </w:rPr>
        <w:t xml:space="preserve">年 </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14:paraId="4F93A2EF">
      <w:pPr>
        <w:spacing w:line="360" w:lineRule="auto"/>
        <w:ind w:firstLine="560" w:firstLineChars="200"/>
        <w:rPr>
          <w:rFonts w:hint="eastAsia" w:ascii="宋体" w:hAnsi="宋体"/>
          <w:color w:val="auto"/>
          <w:sz w:val="28"/>
          <w:szCs w:val="28"/>
          <w:u w:val="single"/>
        </w:rPr>
      </w:pPr>
      <w:r>
        <w:rPr>
          <w:rFonts w:hint="eastAsia" w:ascii="宋体" w:hAnsi="宋体"/>
          <w:color w:val="auto"/>
          <w:sz w:val="28"/>
          <w:szCs w:val="28"/>
        </w:rPr>
        <w:t>经营期限：</w:t>
      </w:r>
      <w:r>
        <w:rPr>
          <w:rFonts w:hint="eastAsia" w:ascii="宋体" w:hAnsi="宋体"/>
          <w:color w:val="auto"/>
          <w:sz w:val="28"/>
          <w:szCs w:val="28"/>
          <w:u w:val="single"/>
        </w:rPr>
        <w:t xml:space="preserve">                             </w:t>
      </w:r>
    </w:p>
    <w:p w14:paraId="2B6799A3">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姓名：</w:t>
      </w:r>
      <w:r>
        <w:rPr>
          <w:rFonts w:hint="eastAsia" w:ascii="宋体" w:hAnsi="宋体"/>
          <w:color w:val="auto"/>
          <w:sz w:val="28"/>
          <w:szCs w:val="28"/>
          <w:u w:val="single"/>
        </w:rPr>
        <w:t xml:space="preserve">         </w:t>
      </w:r>
      <w:r>
        <w:rPr>
          <w:rFonts w:hint="eastAsia" w:ascii="宋体" w:hAnsi="宋体"/>
          <w:color w:val="auto"/>
          <w:sz w:val="28"/>
          <w:szCs w:val="28"/>
        </w:rPr>
        <w:t xml:space="preserve">  性别：</w:t>
      </w:r>
      <w:r>
        <w:rPr>
          <w:rFonts w:hint="eastAsia" w:ascii="宋体" w:hAnsi="宋体"/>
          <w:color w:val="auto"/>
          <w:sz w:val="28"/>
          <w:szCs w:val="28"/>
          <w:u w:val="single"/>
        </w:rPr>
        <w:t xml:space="preserve">    </w:t>
      </w:r>
      <w:r>
        <w:rPr>
          <w:rFonts w:hint="eastAsia" w:ascii="宋体" w:hAnsi="宋体"/>
          <w:color w:val="auto"/>
          <w:sz w:val="28"/>
          <w:szCs w:val="28"/>
        </w:rPr>
        <w:t xml:space="preserve">  年龄：</w:t>
      </w:r>
      <w:r>
        <w:rPr>
          <w:rFonts w:hint="eastAsia" w:ascii="宋体" w:hAnsi="宋体"/>
          <w:color w:val="auto"/>
          <w:sz w:val="28"/>
          <w:szCs w:val="28"/>
          <w:u w:val="single"/>
        </w:rPr>
        <w:t xml:space="preserve">   </w:t>
      </w:r>
      <w:r>
        <w:rPr>
          <w:rFonts w:hint="eastAsia" w:ascii="宋体" w:hAnsi="宋体"/>
          <w:color w:val="auto"/>
          <w:sz w:val="28"/>
          <w:szCs w:val="28"/>
        </w:rPr>
        <w:t xml:space="preserve">   职务：</w:t>
      </w:r>
      <w:r>
        <w:rPr>
          <w:rFonts w:hint="eastAsia" w:ascii="宋体" w:hAnsi="宋体"/>
          <w:color w:val="auto"/>
          <w:sz w:val="28"/>
          <w:szCs w:val="28"/>
          <w:u w:val="single"/>
        </w:rPr>
        <w:t xml:space="preserve">          </w:t>
      </w:r>
    </w:p>
    <w:p w14:paraId="51354749">
      <w:pPr>
        <w:spacing w:line="360" w:lineRule="auto"/>
        <w:ind w:firstLine="560" w:firstLineChars="200"/>
        <w:rPr>
          <w:rFonts w:hint="eastAsia" w:ascii="宋体" w:hAnsi="宋体"/>
          <w:color w:val="auto"/>
          <w:sz w:val="28"/>
          <w:szCs w:val="28"/>
        </w:rPr>
      </w:pPr>
      <w:r>
        <w:rPr>
          <w:rFonts w:hint="eastAsia" w:ascii="宋体" w:hAnsi="宋体"/>
          <w:color w:val="auto"/>
          <w:sz w:val="28"/>
          <w:szCs w:val="28"/>
        </w:rPr>
        <w:t>系</w:t>
      </w:r>
      <w:r>
        <w:rPr>
          <w:rFonts w:hint="eastAsia" w:ascii="宋体" w:hAnsi="宋体"/>
          <w:color w:val="auto"/>
          <w:sz w:val="28"/>
          <w:szCs w:val="28"/>
          <w:u w:val="single"/>
        </w:rPr>
        <w:t xml:space="preserve">                                </w:t>
      </w:r>
      <w:r>
        <w:rPr>
          <w:rFonts w:hint="eastAsia" w:ascii="宋体" w:hAnsi="宋体"/>
          <w:color w:val="auto"/>
          <w:sz w:val="28"/>
          <w:szCs w:val="28"/>
        </w:rPr>
        <w:t>（申请人名称）的法定代表人（负责人）。</w:t>
      </w:r>
    </w:p>
    <w:p w14:paraId="7D09B368">
      <w:pPr>
        <w:spacing w:line="360" w:lineRule="auto"/>
        <w:ind w:firstLine="1120" w:firstLineChars="400"/>
        <w:rPr>
          <w:rFonts w:hint="eastAsia" w:ascii="宋体" w:hAnsi="宋体"/>
          <w:color w:val="auto"/>
          <w:sz w:val="28"/>
          <w:szCs w:val="28"/>
        </w:rPr>
      </w:pPr>
      <w:r>
        <w:rPr>
          <w:rFonts w:hint="eastAsia" w:ascii="宋体" w:hAnsi="宋体"/>
          <w:color w:val="auto"/>
          <w:sz w:val="28"/>
          <w:szCs w:val="28"/>
        </w:rPr>
        <w:t>特此证明。</w:t>
      </w:r>
    </w:p>
    <w:p w14:paraId="3600F857">
      <w:pPr>
        <w:spacing w:line="360" w:lineRule="auto"/>
        <w:ind w:firstLine="1120" w:firstLineChars="400"/>
        <w:rPr>
          <w:rFonts w:hint="eastAsia" w:ascii="宋体" w:hAnsi="宋体"/>
          <w:color w:val="auto"/>
          <w:sz w:val="28"/>
          <w:szCs w:val="28"/>
        </w:rPr>
      </w:pPr>
      <w:r>
        <w:rPr>
          <w:rFonts w:hint="eastAsia" w:ascii="宋体" w:hAnsi="宋体"/>
          <w:color w:val="auto"/>
          <w:sz w:val="28"/>
          <w:szCs w:val="28"/>
        </w:rPr>
        <w:t>附法定代表人（负责人）身份证复印件。</w:t>
      </w:r>
    </w:p>
    <w:p w14:paraId="57733E58">
      <w:pPr>
        <w:spacing w:line="360" w:lineRule="auto"/>
        <w:ind w:firstLine="560" w:firstLineChars="200"/>
        <w:rPr>
          <w:rFonts w:hint="eastAsia" w:ascii="宋体" w:hAnsi="宋体"/>
          <w:color w:val="auto"/>
          <w:sz w:val="28"/>
          <w:szCs w:val="28"/>
        </w:rPr>
      </w:pPr>
    </w:p>
    <w:p w14:paraId="07463052">
      <w:pPr>
        <w:spacing w:line="360" w:lineRule="auto"/>
        <w:ind w:firstLine="560" w:firstLineChars="200"/>
        <w:rPr>
          <w:rFonts w:hint="eastAsia" w:ascii="宋体" w:hAnsi="宋体"/>
          <w:color w:val="auto"/>
          <w:sz w:val="28"/>
          <w:szCs w:val="28"/>
        </w:rPr>
      </w:pPr>
    </w:p>
    <w:p w14:paraId="02617868">
      <w:pPr>
        <w:spacing w:line="360" w:lineRule="auto"/>
        <w:ind w:firstLine="2550" w:firstLineChars="911"/>
        <w:rPr>
          <w:rFonts w:hint="eastAsia" w:ascii="宋体" w:hAnsi="宋体"/>
          <w:b/>
          <w:color w:val="auto"/>
          <w:sz w:val="28"/>
          <w:szCs w:val="28"/>
          <w:u w:val="single"/>
        </w:rPr>
      </w:pPr>
      <w:r>
        <w:rPr>
          <w:rFonts w:hint="eastAsia" w:ascii="宋体" w:hAnsi="宋体"/>
          <w:color w:val="auto"/>
          <w:sz w:val="28"/>
          <w:szCs w:val="28"/>
        </w:rPr>
        <w:t>申请人名称（加盖公章）：</w:t>
      </w:r>
      <w:r>
        <w:rPr>
          <w:rFonts w:hint="eastAsia" w:ascii="宋体" w:hAnsi="宋体"/>
          <w:color w:val="auto"/>
          <w:sz w:val="28"/>
          <w:szCs w:val="28"/>
          <w:u w:val="single"/>
        </w:rPr>
        <w:t xml:space="preserve">                         </w:t>
      </w:r>
    </w:p>
    <w:p w14:paraId="513B04B9">
      <w:pPr>
        <w:spacing w:line="360" w:lineRule="auto"/>
        <w:ind w:firstLine="2550" w:firstLineChars="911"/>
        <w:rPr>
          <w:rFonts w:hint="eastAsia" w:ascii="宋体" w:hAnsi="宋体"/>
          <w:color w:val="auto"/>
          <w:sz w:val="28"/>
          <w:szCs w:val="28"/>
        </w:rPr>
      </w:pPr>
      <w:r>
        <w:rPr>
          <w:rFonts w:hint="eastAsia" w:ascii="宋体" w:hAnsi="宋体"/>
          <w:color w:val="auto"/>
          <w:sz w:val="28"/>
          <w:szCs w:val="28"/>
        </w:rPr>
        <w:t>法定代表人（负责人）签字：</w:t>
      </w:r>
      <w:r>
        <w:rPr>
          <w:rFonts w:hint="eastAsia" w:ascii="宋体" w:hAnsi="宋体"/>
          <w:color w:val="auto"/>
          <w:sz w:val="28"/>
          <w:szCs w:val="28"/>
          <w:u w:val="single"/>
        </w:rPr>
        <w:t xml:space="preserve">              </w:t>
      </w:r>
    </w:p>
    <w:p w14:paraId="16675CDA">
      <w:pPr>
        <w:spacing w:line="360" w:lineRule="auto"/>
        <w:ind w:right="120" w:firstLine="2550" w:firstLineChars="911"/>
        <w:jc w:val="left"/>
        <w:rPr>
          <w:rFonts w:hint="eastAsia" w:ascii="宋体" w:hAnsi="宋体"/>
          <w:color w:val="auto"/>
          <w:sz w:val="28"/>
          <w:szCs w:val="28"/>
        </w:rPr>
      </w:pPr>
      <w:r>
        <w:rPr>
          <w:rFonts w:hint="eastAsia" w:ascii="宋体" w:hAnsi="宋体"/>
          <w:color w:val="auto"/>
          <w:sz w:val="28"/>
          <w:szCs w:val="28"/>
        </w:rPr>
        <w:t>日期：202</w:t>
      </w:r>
      <w:r>
        <w:rPr>
          <w:rFonts w:hint="eastAsia" w:ascii="宋体" w:hAnsi="宋体"/>
          <w:color w:val="auto"/>
          <w:sz w:val="28"/>
          <w:szCs w:val="28"/>
          <w:lang w:val="en-US" w:eastAsia="zh-CN"/>
        </w:rPr>
        <w:t>6</w:t>
      </w:r>
      <w:r>
        <w:rPr>
          <w:rFonts w:hint="eastAsia" w:ascii="宋体" w:hAnsi="宋体"/>
          <w:color w:val="auto"/>
          <w:sz w:val="28"/>
          <w:szCs w:val="28"/>
        </w:rPr>
        <w:t>年   月   日</w:t>
      </w:r>
    </w:p>
    <w:p w14:paraId="772060BD">
      <w:pPr>
        <w:autoSpaceDE w:val="0"/>
        <w:autoSpaceDN w:val="0"/>
        <w:adjustRightInd w:val="0"/>
        <w:spacing w:line="360" w:lineRule="auto"/>
        <w:ind w:firstLine="472"/>
        <w:rPr>
          <w:rFonts w:hint="eastAsia" w:ascii="宋体" w:hAnsi="宋体"/>
          <w:color w:val="auto"/>
          <w:sz w:val="24"/>
        </w:rPr>
      </w:pPr>
    </w:p>
    <w:p w14:paraId="56D0A9F8">
      <w:pPr>
        <w:autoSpaceDE w:val="0"/>
        <w:autoSpaceDN w:val="0"/>
        <w:adjustRightInd w:val="0"/>
        <w:spacing w:line="360" w:lineRule="auto"/>
        <w:ind w:firstLine="472"/>
        <w:rPr>
          <w:rFonts w:hint="eastAsia" w:ascii="宋体" w:hAnsi="宋体"/>
          <w:color w:val="auto"/>
          <w:sz w:val="24"/>
        </w:rPr>
      </w:pPr>
      <w:r>
        <w:rPr>
          <w:rFonts w:hint="eastAsia" w:ascii="宋体" w:hAnsi="宋体"/>
          <w:color w:val="auto"/>
          <w:sz w:val="24"/>
        </w:rPr>
        <w:t>注：法定代表人(负责人)身份证明必须按规定有效签署和加盖公章。</w:t>
      </w:r>
    </w:p>
    <w:p w14:paraId="6FC9C3D4">
      <w:pPr>
        <w:rPr>
          <w:color w:val="auto"/>
        </w:rPr>
      </w:pPr>
    </w:p>
    <w:p w14:paraId="5105BE7A">
      <w:pPr>
        <w:widowControl/>
        <w:jc w:val="left"/>
        <w:rPr>
          <w:b/>
          <w:bCs/>
          <w:color w:val="auto"/>
          <w:sz w:val="28"/>
          <w:szCs w:val="32"/>
        </w:rPr>
      </w:pPr>
      <w:r>
        <w:rPr>
          <w:color w:val="auto"/>
          <w:sz w:val="28"/>
        </w:rPr>
        <w:br w:type="page"/>
      </w:r>
    </w:p>
    <w:p w14:paraId="23DE0BFD">
      <w:pPr>
        <w:pStyle w:val="4"/>
        <w:spacing w:before="0" w:after="0" w:line="360" w:lineRule="auto"/>
        <w:jc w:val="center"/>
        <w:rPr>
          <w:color w:val="auto"/>
          <w:sz w:val="28"/>
        </w:rPr>
      </w:pPr>
      <w:bookmarkStart w:id="7" w:name="_Toc71114658"/>
      <w:r>
        <w:rPr>
          <w:rFonts w:hint="eastAsia"/>
          <w:color w:val="auto"/>
          <w:sz w:val="28"/>
          <w:lang w:eastAsia="zh-CN"/>
        </w:rPr>
        <w:t>（二）</w:t>
      </w:r>
      <w:r>
        <w:rPr>
          <w:rFonts w:hint="eastAsia"/>
          <w:color w:val="auto"/>
          <w:sz w:val="28"/>
        </w:rPr>
        <w:t>法定代表人（负责人）授权书</w:t>
      </w:r>
      <w:bookmarkEnd w:id="7"/>
    </w:p>
    <w:p w14:paraId="5CB16712">
      <w:pPr>
        <w:widowControl/>
        <w:spacing w:line="360" w:lineRule="auto"/>
        <w:jc w:val="center"/>
        <w:rPr>
          <w:rFonts w:asciiTheme="minorEastAsia" w:hAnsiTheme="minorEastAsia"/>
          <w:color w:val="auto"/>
          <w:sz w:val="28"/>
        </w:rPr>
      </w:pPr>
      <w:r>
        <w:rPr>
          <w:rFonts w:hint="eastAsia" w:asciiTheme="minorEastAsia" w:hAnsiTheme="minorEastAsia"/>
          <w:color w:val="auto"/>
          <w:sz w:val="28"/>
        </w:rPr>
        <w:t>（</w:t>
      </w:r>
      <w:r>
        <w:rPr>
          <w:rFonts w:hint="eastAsia" w:ascii="宋体" w:hAnsi="宋体" w:eastAsia="宋体"/>
          <w:color w:val="auto"/>
          <w:sz w:val="28"/>
        </w:rPr>
        <w:t>法定代表人参选的可不提供</w:t>
      </w:r>
      <w:r>
        <w:rPr>
          <w:rFonts w:hint="eastAsia" w:asciiTheme="minorEastAsia" w:hAnsiTheme="minorEastAsia"/>
          <w:color w:val="auto"/>
          <w:sz w:val="28"/>
        </w:rPr>
        <w:t>）</w:t>
      </w:r>
    </w:p>
    <w:p w14:paraId="6EB94D11">
      <w:pPr>
        <w:widowControl/>
        <w:spacing w:line="360" w:lineRule="auto"/>
        <w:ind w:firstLine="560" w:firstLineChars="200"/>
        <w:jc w:val="left"/>
        <w:rPr>
          <w:rFonts w:hint="eastAsia" w:asciiTheme="minorEastAsia" w:hAnsiTheme="minorEastAsia"/>
          <w:color w:val="auto"/>
          <w:sz w:val="28"/>
        </w:rPr>
      </w:pPr>
    </w:p>
    <w:p w14:paraId="75537D49">
      <w:pPr>
        <w:widowControl/>
        <w:spacing w:line="360" w:lineRule="auto"/>
        <w:ind w:firstLine="560" w:firstLineChars="200"/>
        <w:jc w:val="left"/>
        <w:rPr>
          <w:rFonts w:asciiTheme="minorEastAsia" w:hAnsiTheme="minorEastAsia"/>
          <w:color w:val="auto"/>
          <w:sz w:val="28"/>
        </w:rPr>
      </w:pPr>
      <w:r>
        <w:rPr>
          <w:rFonts w:hint="eastAsia" w:asciiTheme="minorEastAsia" w:hAnsiTheme="minorEastAsia"/>
          <w:color w:val="auto"/>
          <w:sz w:val="28"/>
        </w:rPr>
        <w:t>本人系</w:t>
      </w:r>
      <w:r>
        <w:rPr>
          <w:rFonts w:hint="eastAsia" w:asciiTheme="minorEastAsia" w:hAnsiTheme="minorEastAsia"/>
          <w:color w:val="auto"/>
          <w:sz w:val="28"/>
          <w:u w:val="single"/>
        </w:rPr>
        <w:t xml:space="preserve">     (代理机构名称)        </w:t>
      </w:r>
      <w:r>
        <w:rPr>
          <w:rFonts w:hint="eastAsia" w:asciiTheme="minorEastAsia" w:hAnsiTheme="minorEastAsia"/>
          <w:color w:val="auto"/>
          <w:sz w:val="28"/>
        </w:rPr>
        <w:t>的法定代表人（或分支机构注册负责人），现授权</w:t>
      </w:r>
      <w:r>
        <w:rPr>
          <w:rFonts w:hint="eastAsia" w:asciiTheme="minorEastAsia" w:hAnsiTheme="minorEastAsia"/>
          <w:color w:val="auto"/>
          <w:sz w:val="28"/>
          <w:u w:val="single"/>
        </w:rPr>
        <w:t xml:space="preserve">      </w:t>
      </w:r>
      <w:r>
        <w:rPr>
          <w:rFonts w:hint="eastAsia" w:asciiTheme="minorEastAsia" w:hAnsiTheme="minorEastAsia"/>
          <w:color w:val="auto"/>
          <w:sz w:val="28"/>
        </w:rPr>
        <w:t>为我公司(机构)委托代理人，以本公司(机构)的名义参加吉林</w:t>
      </w:r>
      <w:r>
        <w:rPr>
          <w:rFonts w:hint="eastAsia" w:asciiTheme="minorEastAsia" w:hAnsiTheme="minorEastAsia"/>
          <w:color w:val="auto"/>
          <w:sz w:val="28"/>
          <w:lang w:val="en-US" w:eastAsia="zh-CN"/>
        </w:rPr>
        <w:t>通用航空职业技术学院第三方</w:t>
      </w:r>
      <w:r>
        <w:rPr>
          <w:rFonts w:hint="eastAsia" w:asciiTheme="minorEastAsia" w:hAnsiTheme="minorEastAsia"/>
          <w:color w:val="auto"/>
          <w:sz w:val="28"/>
        </w:rPr>
        <w:t>招标代理机构的遴选活动。委托代理人参加招标代理机构遴选活动和委托代理合同签订过程中所签署的一切文件和处理与之有关的一切事务本人及我单位均予以承认并全部承担其产生的所有权利和义务。</w:t>
      </w:r>
    </w:p>
    <w:p w14:paraId="2AAB7D33">
      <w:pPr>
        <w:widowControl/>
        <w:spacing w:line="360" w:lineRule="auto"/>
        <w:ind w:firstLine="560" w:firstLineChars="200"/>
        <w:jc w:val="left"/>
        <w:rPr>
          <w:rFonts w:asciiTheme="minorEastAsia" w:hAnsiTheme="minorEastAsia"/>
          <w:color w:val="auto"/>
          <w:sz w:val="28"/>
        </w:rPr>
      </w:pPr>
      <w:r>
        <w:rPr>
          <w:rFonts w:hint="eastAsia" w:asciiTheme="minorEastAsia" w:hAnsiTheme="minorEastAsia"/>
          <w:color w:val="auto"/>
          <w:sz w:val="28"/>
        </w:rPr>
        <w:t>委托代理人无转委托权。</w:t>
      </w:r>
    </w:p>
    <w:p w14:paraId="7760701F">
      <w:pPr>
        <w:widowControl/>
        <w:spacing w:line="360" w:lineRule="auto"/>
        <w:ind w:firstLine="560" w:firstLineChars="200"/>
        <w:jc w:val="left"/>
        <w:rPr>
          <w:rFonts w:asciiTheme="minorEastAsia" w:hAnsiTheme="minorEastAsia"/>
          <w:color w:val="auto"/>
          <w:sz w:val="28"/>
        </w:rPr>
      </w:pPr>
      <w:r>
        <w:rPr>
          <w:rFonts w:hint="eastAsia" w:asciiTheme="minorEastAsia" w:hAnsiTheme="minorEastAsia"/>
          <w:color w:val="auto"/>
          <w:sz w:val="28"/>
        </w:rPr>
        <w:t>特此委托。</w:t>
      </w:r>
    </w:p>
    <w:p w14:paraId="7413A987">
      <w:pPr>
        <w:widowControl/>
        <w:spacing w:line="360" w:lineRule="auto"/>
        <w:ind w:firstLine="560" w:firstLineChars="200"/>
        <w:jc w:val="left"/>
        <w:rPr>
          <w:rFonts w:hint="eastAsia" w:asciiTheme="minorEastAsia" w:hAnsiTheme="minorEastAsia"/>
          <w:color w:val="auto"/>
          <w:sz w:val="28"/>
        </w:rPr>
      </w:pPr>
    </w:p>
    <w:p w14:paraId="0F891498">
      <w:pPr>
        <w:widowControl/>
        <w:spacing w:line="360" w:lineRule="auto"/>
        <w:ind w:firstLine="560" w:firstLineChars="200"/>
        <w:jc w:val="left"/>
        <w:rPr>
          <w:rFonts w:asciiTheme="minorEastAsia" w:hAnsiTheme="minorEastAsia"/>
          <w:color w:val="auto"/>
          <w:sz w:val="28"/>
        </w:rPr>
      </w:pPr>
      <w:r>
        <w:rPr>
          <w:rFonts w:hint="eastAsia" w:asciiTheme="minorEastAsia" w:hAnsiTheme="minorEastAsia"/>
          <w:color w:val="auto"/>
          <w:sz w:val="28"/>
        </w:rPr>
        <w:t>授权人签名：</w:t>
      </w:r>
      <w:r>
        <w:rPr>
          <w:rFonts w:hint="eastAsia" w:asciiTheme="minorEastAsia" w:hAnsiTheme="minorEastAsia"/>
          <w:color w:val="auto"/>
          <w:sz w:val="28"/>
          <w:u w:val="single"/>
        </w:rPr>
        <w:t xml:space="preserve">            </w:t>
      </w:r>
    </w:p>
    <w:p w14:paraId="3EB09E9D">
      <w:pPr>
        <w:widowControl/>
        <w:spacing w:line="360" w:lineRule="auto"/>
        <w:ind w:firstLine="560" w:firstLineChars="200"/>
        <w:jc w:val="left"/>
        <w:rPr>
          <w:rFonts w:hint="eastAsia" w:asciiTheme="minorEastAsia" w:hAnsiTheme="minorEastAsia"/>
          <w:color w:val="auto"/>
          <w:sz w:val="28"/>
        </w:rPr>
      </w:pPr>
      <w:r>
        <w:rPr>
          <w:rFonts w:hint="eastAsia" w:asciiTheme="minorEastAsia" w:hAnsiTheme="minorEastAsia"/>
          <w:color w:val="auto"/>
          <w:sz w:val="28"/>
        </w:rPr>
        <w:t>被授权人签名：</w:t>
      </w:r>
      <w:r>
        <w:rPr>
          <w:rFonts w:hint="eastAsia" w:asciiTheme="minorEastAsia" w:hAnsiTheme="minorEastAsia"/>
          <w:color w:val="auto"/>
          <w:sz w:val="28"/>
          <w:u w:val="single"/>
        </w:rPr>
        <w:t xml:space="preserve">            </w:t>
      </w:r>
    </w:p>
    <w:p w14:paraId="7026CB2F">
      <w:pPr>
        <w:widowControl/>
        <w:spacing w:line="360" w:lineRule="auto"/>
        <w:ind w:firstLine="560" w:firstLineChars="200"/>
        <w:jc w:val="left"/>
        <w:rPr>
          <w:rFonts w:asciiTheme="minorEastAsia" w:hAnsiTheme="minorEastAsia"/>
          <w:color w:val="auto"/>
          <w:sz w:val="28"/>
        </w:rPr>
      </w:pPr>
      <w:r>
        <w:rPr>
          <w:rFonts w:hint="eastAsia" w:asciiTheme="minorEastAsia" w:hAnsiTheme="minorEastAsia"/>
          <w:color w:val="auto"/>
          <w:sz w:val="28"/>
        </w:rPr>
        <w:t>申请单位（盖章）：</w:t>
      </w:r>
      <w:r>
        <w:rPr>
          <w:rFonts w:hint="eastAsia" w:asciiTheme="minorEastAsia" w:hAnsiTheme="minorEastAsia"/>
          <w:color w:val="auto"/>
          <w:sz w:val="28"/>
          <w:u w:val="single"/>
        </w:rPr>
        <w:t xml:space="preserve">                      </w:t>
      </w:r>
    </w:p>
    <w:p w14:paraId="21BE3B51">
      <w:pPr>
        <w:widowControl/>
        <w:spacing w:line="360" w:lineRule="auto"/>
        <w:ind w:firstLine="560" w:firstLineChars="200"/>
        <w:jc w:val="left"/>
        <w:rPr>
          <w:rFonts w:asciiTheme="minorEastAsia" w:hAnsiTheme="minorEastAsia"/>
          <w:color w:val="auto"/>
          <w:sz w:val="28"/>
        </w:rPr>
      </w:pPr>
      <w:r>
        <w:rPr>
          <w:rFonts w:hint="eastAsia" w:asciiTheme="minorEastAsia" w:hAnsiTheme="minorEastAsia"/>
          <w:color w:val="auto"/>
          <w:sz w:val="28"/>
        </w:rPr>
        <w:t>日  期：202</w:t>
      </w:r>
      <w:r>
        <w:rPr>
          <w:rFonts w:hint="eastAsia" w:asciiTheme="minorEastAsia" w:hAnsiTheme="minorEastAsia"/>
          <w:color w:val="auto"/>
          <w:sz w:val="28"/>
          <w:lang w:val="en-US" w:eastAsia="zh-CN"/>
        </w:rPr>
        <w:t>6</w:t>
      </w:r>
      <w:r>
        <w:rPr>
          <w:rFonts w:hint="eastAsia" w:asciiTheme="minorEastAsia" w:hAnsiTheme="minorEastAsia"/>
          <w:color w:val="auto"/>
          <w:sz w:val="28"/>
        </w:rPr>
        <w:t>年</w:t>
      </w:r>
      <w:r>
        <w:rPr>
          <w:rFonts w:hint="eastAsia" w:asciiTheme="minorEastAsia" w:hAnsiTheme="minorEastAsia"/>
          <w:color w:val="auto"/>
          <w:sz w:val="28"/>
          <w:u w:val="single"/>
        </w:rPr>
        <w:t xml:space="preserve">   </w:t>
      </w:r>
      <w:r>
        <w:rPr>
          <w:rFonts w:hint="eastAsia" w:asciiTheme="minorEastAsia" w:hAnsiTheme="minorEastAsia"/>
          <w:color w:val="auto"/>
          <w:sz w:val="28"/>
        </w:rPr>
        <w:t>月</w:t>
      </w:r>
      <w:r>
        <w:rPr>
          <w:rFonts w:hint="eastAsia" w:asciiTheme="minorEastAsia" w:hAnsiTheme="minorEastAsia"/>
          <w:color w:val="auto"/>
          <w:sz w:val="28"/>
          <w:u w:val="single"/>
        </w:rPr>
        <w:t xml:space="preserve">   </w:t>
      </w:r>
      <w:r>
        <w:rPr>
          <w:rFonts w:hint="eastAsia" w:asciiTheme="minorEastAsia" w:hAnsiTheme="minorEastAsia"/>
          <w:color w:val="auto"/>
          <w:sz w:val="28"/>
        </w:rPr>
        <w:t>日</w:t>
      </w:r>
    </w:p>
    <w:p w14:paraId="1997C2A2">
      <w:pPr>
        <w:widowControl/>
        <w:spacing w:line="360" w:lineRule="auto"/>
        <w:ind w:firstLine="560" w:firstLineChars="200"/>
        <w:jc w:val="left"/>
        <w:rPr>
          <w:rFonts w:hint="eastAsia" w:asciiTheme="minorEastAsia" w:hAnsiTheme="minorEastAsia"/>
          <w:color w:val="auto"/>
          <w:sz w:val="28"/>
        </w:rPr>
      </w:pPr>
    </w:p>
    <w:p w14:paraId="6A3501E1">
      <w:pPr>
        <w:widowControl/>
        <w:spacing w:line="360" w:lineRule="auto"/>
        <w:ind w:firstLine="560" w:firstLineChars="200"/>
        <w:jc w:val="left"/>
        <w:rPr>
          <w:rFonts w:asciiTheme="minorEastAsia" w:hAnsiTheme="minorEastAsia"/>
          <w:color w:val="auto"/>
          <w:sz w:val="28"/>
        </w:rPr>
      </w:pPr>
      <w:r>
        <w:rPr>
          <w:rFonts w:hint="eastAsia" w:asciiTheme="minorEastAsia" w:hAnsiTheme="minorEastAsia"/>
          <w:color w:val="auto"/>
          <w:sz w:val="28"/>
        </w:rPr>
        <w:t>附：授权人与被授权人身份证复印件</w:t>
      </w:r>
    </w:p>
    <w:p w14:paraId="0BF2889A">
      <w:pPr>
        <w:widowControl/>
        <w:jc w:val="left"/>
        <w:rPr>
          <w:color w:val="auto"/>
          <w:sz w:val="28"/>
        </w:rPr>
      </w:pPr>
    </w:p>
    <w:p w14:paraId="462B3FA2">
      <w:pPr>
        <w:widowControl/>
        <w:jc w:val="left"/>
        <w:rPr>
          <w:color w:val="auto"/>
          <w:sz w:val="28"/>
        </w:rPr>
      </w:pPr>
      <w:r>
        <w:rPr>
          <w:color w:val="auto"/>
          <w:sz w:val="28"/>
        </w:rPr>
        <w:br w:type="page"/>
      </w:r>
    </w:p>
    <w:p w14:paraId="00588315">
      <w:pPr>
        <w:pStyle w:val="3"/>
        <w:spacing w:before="0" w:after="0" w:line="360" w:lineRule="auto"/>
        <w:jc w:val="center"/>
        <w:rPr>
          <w:color w:val="auto"/>
        </w:rPr>
      </w:pPr>
      <w:bookmarkStart w:id="8" w:name="_Toc71114659"/>
      <w:r>
        <w:rPr>
          <w:rFonts w:hint="eastAsia"/>
          <w:color w:val="auto"/>
        </w:rPr>
        <w:t>三、参选声明</w:t>
      </w:r>
      <w:bookmarkEnd w:id="8"/>
    </w:p>
    <w:p w14:paraId="119E5086">
      <w:pPr>
        <w:widowControl/>
        <w:jc w:val="left"/>
        <w:rPr>
          <w:rFonts w:hint="default" w:eastAsiaTheme="minorEastAsia"/>
          <w:color w:val="auto"/>
          <w:sz w:val="28"/>
          <w:lang w:val="en-US" w:eastAsia="zh-CN"/>
        </w:rPr>
      </w:pPr>
      <w:r>
        <w:rPr>
          <w:rFonts w:hint="eastAsia"/>
          <w:color w:val="auto"/>
          <w:sz w:val="28"/>
        </w:rPr>
        <w:t>致：</w:t>
      </w:r>
      <w:r>
        <w:rPr>
          <w:rFonts w:hint="eastAsia"/>
          <w:color w:val="auto"/>
          <w:sz w:val="28"/>
          <w:lang w:val="en-US" w:eastAsia="zh-CN"/>
        </w:rPr>
        <w:t>吉林通用航空职业技术学院</w:t>
      </w:r>
    </w:p>
    <w:p w14:paraId="6BDB97D1">
      <w:pPr>
        <w:widowControl/>
        <w:spacing w:line="360" w:lineRule="auto"/>
        <w:ind w:firstLine="560" w:firstLineChars="200"/>
        <w:jc w:val="left"/>
        <w:rPr>
          <w:rFonts w:hint="eastAsia" w:asciiTheme="minorEastAsia" w:hAnsiTheme="minorEastAsia"/>
          <w:color w:val="auto"/>
          <w:sz w:val="28"/>
        </w:rPr>
      </w:pPr>
      <w:r>
        <w:rPr>
          <w:rFonts w:hint="eastAsia" w:asciiTheme="minorEastAsia" w:hAnsiTheme="minorEastAsia"/>
          <w:color w:val="auto"/>
          <w:sz w:val="28"/>
        </w:rPr>
        <w:t>我单位</w:t>
      </w:r>
      <w:r>
        <w:rPr>
          <w:rFonts w:hint="eastAsia" w:asciiTheme="minorEastAsia" w:hAnsiTheme="minorEastAsia"/>
          <w:color w:val="auto"/>
          <w:sz w:val="28"/>
          <w:lang w:eastAsia="zh-CN"/>
        </w:rPr>
        <w:t>愿意</w:t>
      </w:r>
      <w:r>
        <w:rPr>
          <w:rFonts w:hint="eastAsia" w:asciiTheme="minorEastAsia" w:hAnsiTheme="minorEastAsia"/>
          <w:color w:val="auto"/>
          <w:sz w:val="28"/>
        </w:rPr>
        <w:t>参加贵</w:t>
      </w:r>
      <w:r>
        <w:rPr>
          <w:rFonts w:hint="eastAsia" w:asciiTheme="minorEastAsia" w:hAnsiTheme="minorEastAsia"/>
          <w:color w:val="auto"/>
          <w:sz w:val="28"/>
          <w:lang w:val="en-US" w:eastAsia="zh-CN"/>
        </w:rPr>
        <w:t>校第三方</w:t>
      </w:r>
      <w:r>
        <w:rPr>
          <w:rFonts w:hint="eastAsia" w:asciiTheme="minorEastAsia" w:hAnsiTheme="minorEastAsia"/>
          <w:color w:val="auto"/>
          <w:sz w:val="28"/>
        </w:rPr>
        <w:t>招标代理机构的遴选，按照国家相关法律法规的规定及遴选文件要求，我单位郑重声明如下：</w:t>
      </w:r>
    </w:p>
    <w:p w14:paraId="3C84731D">
      <w:pPr>
        <w:widowControl/>
        <w:spacing w:line="360" w:lineRule="auto"/>
        <w:ind w:firstLine="560" w:firstLineChars="200"/>
        <w:jc w:val="left"/>
        <w:rPr>
          <w:rFonts w:hint="eastAsia" w:asciiTheme="minorEastAsia" w:hAnsiTheme="minorEastAsia"/>
          <w:color w:val="auto"/>
          <w:sz w:val="28"/>
        </w:rPr>
      </w:pPr>
      <w:r>
        <w:rPr>
          <w:rFonts w:hint="eastAsia" w:asciiTheme="minorEastAsia" w:hAnsiTheme="minorEastAsia"/>
          <w:color w:val="auto"/>
          <w:sz w:val="28"/>
        </w:rPr>
        <w:t>1、我公司是按照中华人民共和国法律在工商管理机关登记注册的企业法人，注册地点为</w:t>
      </w:r>
      <w:r>
        <w:rPr>
          <w:rFonts w:hint="eastAsia" w:asciiTheme="minorEastAsia" w:hAnsiTheme="minorEastAsia"/>
          <w:color w:val="auto"/>
          <w:sz w:val="28"/>
          <w:u w:val="single"/>
        </w:rPr>
        <w:t xml:space="preserve">            </w:t>
      </w:r>
      <w:r>
        <w:rPr>
          <w:rFonts w:hint="eastAsia" w:asciiTheme="minorEastAsia" w:hAnsiTheme="minorEastAsia"/>
          <w:color w:val="auto"/>
          <w:sz w:val="28"/>
        </w:rPr>
        <w:t>，公司全称为</w:t>
      </w:r>
      <w:r>
        <w:rPr>
          <w:rFonts w:hint="eastAsia" w:asciiTheme="minorEastAsia" w:hAnsiTheme="minorEastAsia"/>
          <w:color w:val="auto"/>
          <w:sz w:val="28"/>
          <w:u w:val="single"/>
        </w:rPr>
        <w:t xml:space="preserve">            </w:t>
      </w:r>
      <w:r>
        <w:rPr>
          <w:rFonts w:hint="eastAsia" w:asciiTheme="minorEastAsia" w:hAnsiTheme="minorEastAsia"/>
          <w:color w:val="auto"/>
          <w:sz w:val="28"/>
        </w:rPr>
        <w:t>，法定代表人为</w:t>
      </w:r>
      <w:r>
        <w:rPr>
          <w:rFonts w:hint="eastAsia" w:asciiTheme="minorEastAsia" w:hAnsiTheme="minorEastAsia"/>
          <w:color w:val="auto"/>
          <w:sz w:val="28"/>
          <w:u w:val="single"/>
        </w:rPr>
        <w:t xml:space="preserve">         </w:t>
      </w:r>
      <w:r>
        <w:rPr>
          <w:rFonts w:hint="eastAsia" w:asciiTheme="minorEastAsia" w:hAnsiTheme="minorEastAsia"/>
          <w:color w:val="auto"/>
          <w:sz w:val="28"/>
        </w:rPr>
        <w:t>，具有独立承担民事责任的能力。</w:t>
      </w:r>
    </w:p>
    <w:p w14:paraId="12ED0697">
      <w:pPr>
        <w:widowControl/>
        <w:spacing w:line="360" w:lineRule="auto"/>
        <w:ind w:firstLine="560" w:firstLineChars="200"/>
        <w:jc w:val="left"/>
        <w:rPr>
          <w:rFonts w:hint="eastAsia" w:asciiTheme="minorEastAsia" w:hAnsiTheme="minorEastAsia"/>
          <w:color w:val="auto"/>
          <w:sz w:val="28"/>
        </w:rPr>
      </w:pPr>
      <w:r>
        <w:rPr>
          <w:rFonts w:hint="eastAsia" w:asciiTheme="minorEastAsia" w:hAnsiTheme="minorEastAsia"/>
          <w:color w:val="auto"/>
          <w:sz w:val="28"/>
        </w:rPr>
        <w:t>2、我公司具有良好的商业信誉和健全的财务会计制度。</w:t>
      </w:r>
    </w:p>
    <w:p w14:paraId="44913029">
      <w:pPr>
        <w:widowControl/>
        <w:spacing w:line="360" w:lineRule="auto"/>
        <w:ind w:firstLine="560" w:firstLineChars="200"/>
        <w:jc w:val="left"/>
        <w:rPr>
          <w:rFonts w:hint="eastAsia" w:asciiTheme="minorEastAsia" w:hAnsiTheme="minorEastAsia"/>
          <w:color w:val="auto"/>
          <w:sz w:val="28"/>
        </w:rPr>
      </w:pPr>
      <w:r>
        <w:rPr>
          <w:rFonts w:hint="eastAsia" w:asciiTheme="minorEastAsia" w:hAnsiTheme="minorEastAsia"/>
          <w:color w:val="auto"/>
          <w:sz w:val="28"/>
        </w:rPr>
        <w:t>3、我公司具有履行本项目采购合同所必需的设备和专业技术能力。</w:t>
      </w:r>
    </w:p>
    <w:p w14:paraId="13063A3E">
      <w:pPr>
        <w:widowControl/>
        <w:spacing w:line="360" w:lineRule="auto"/>
        <w:ind w:firstLine="560" w:firstLineChars="200"/>
        <w:jc w:val="left"/>
        <w:rPr>
          <w:rFonts w:hint="eastAsia" w:asciiTheme="minorEastAsia" w:hAnsiTheme="minorEastAsia"/>
          <w:color w:val="auto"/>
          <w:sz w:val="28"/>
        </w:rPr>
      </w:pPr>
      <w:r>
        <w:rPr>
          <w:rFonts w:hint="eastAsia" w:asciiTheme="minorEastAsia" w:hAnsiTheme="minorEastAsia"/>
          <w:color w:val="auto"/>
          <w:sz w:val="28"/>
        </w:rPr>
        <w:t>4、我公司具有依法缴纳税收和社会保障资金的良好记录。</w:t>
      </w:r>
    </w:p>
    <w:p w14:paraId="4FC18646">
      <w:pPr>
        <w:widowControl/>
        <w:spacing w:line="360" w:lineRule="auto"/>
        <w:ind w:firstLine="560" w:firstLineChars="200"/>
        <w:jc w:val="left"/>
        <w:rPr>
          <w:rFonts w:hint="eastAsia" w:asciiTheme="minorEastAsia" w:hAnsiTheme="minorEastAsia"/>
          <w:color w:val="auto"/>
          <w:sz w:val="28"/>
        </w:rPr>
      </w:pPr>
      <w:r>
        <w:rPr>
          <w:rFonts w:hint="eastAsia" w:asciiTheme="minorEastAsia" w:hAnsiTheme="minorEastAsia"/>
          <w:color w:val="auto"/>
          <w:sz w:val="28"/>
        </w:rPr>
        <w:t>5、我公司在参与本次遴选活动之前三年内，在经营活动中无重大违法记录。</w:t>
      </w:r>
    </w:p>
    <w:p w14:paraId="1CBC97A0">
      <w:pPr>
        <w:widowControl/>
        <w:spacing w:line="360" w:lineRule="auto"/>
        <w:ind w:firstLine="560" w:firstLineChars="200"/>
        <w:jc w:val="left"/>
        <w:rPr>
          <w:rFonts w:hint="eastAsia" w:asciiTheme="minorEastAsia" w:hAnsiTheme="minorEastAsia"/>
          <w:color w:val="auto"/>
          <w:sz w:val="28"/>
        </w:rPr>
      </w:pPr>
      <w:r>
        <w:rPr>
          <w:rFonts w:hint="eastAsia" w:asciiTheme="minorEastAsia" w:hAnsiTheme="minorEastAsia"/>
          <w:color w:val="auto"/>
          <w:sz w:val="28"/>
        </w:rPr>
        <w:t>6、我公司在参与本次遴选活动时未受到任何地方政府采购部门作出的暂停参加政府采购活动的处罚。</w:t>
      </w:r>
    </w:p>
    <w:p w14:paraId="56A41223">
      <w:pPr>
        <w:widowControl/>
        <w:spacing w:line="360" w:lineRule="auto"/>
        <w:ind w:firstLine="560" w:firstLineChars="200"/>
        <w:jc w:val="left"/>
        <w:rPr>
          <w:rFonts w:hint="eastAsia" w:asciiTheme="minorEastAsia" w:hAnsiTheme="minorEastAsia"/>
          <w:color w:val="auto"/>
          <w:sz w:val="28"/>
        </w:rPr>
      </w:pPr>
      <w:r>
        <w:rPr>
          <w:rFonts w:hint="eastAsia" w:asciiTheme="minorEastAsia" w:hAnsiTheme="minorEastAsia"/>
          <w:color w:val="auto"/>
          <w:sz w:val="28"/>
        </w:rPr>
        <w:t>7、我公司在参与本次遴选活动之前三年内，未</w:t>
      </w:r>
      <w:r>
        <w:rPr>
          <w:rFonts w:hint="eastAsia" w:asciiTheme="minorEastAsia" w:hAnsiTheme="minorEastAsia"/>
          <w:color w:val="auto"/>
          <w:sz w:val="28"/>
          <w:lang w:eastAsia="zh-CN"/>
        </w:rPr>
        <w:t>发生</w:t>
      </w:r>
      <w:r>
        <w:rPr>
          <w:rFonts w:hint="eastAsia" w:asciiTheme="minorEastAsia" w:hAnsiTheme="minorEastAsia"/>
          <w:color w:val="auto"/>
          <w:sz w:val="28"/>
        </w:rPr>
        <w:t>诉讼及仲裁情况。</w:t>
      </w:r>
    </w:p>
    <w:p w14:paraId="5E1B525B">
      <w:pPr>
        <w:widowControl/>
        <w:spacing w:line="360" w:lineRule="auto"/>
        <w:ind w:firstLine="560" w:firstLineChars="200"/>
        <w:jc w:val="left"/>
        <w:rPr>
          <w:rFonts w:hint="eastAsia" w:asciiTheme="minorEastAsia" w:hAnsiTheme="minorEastAsia"/>
          <w:color w:val="auto"/>
          <w:sz w:val="28"/>
        </w:rPr>
      </w:pPr>
      <w:r>
        <w:rPr>
          <w:rFonts w:hint="eastAsia" w:asciiTheme="minorEastAsia" w:hAnsiTheme="minorEastAsia"/>
          <w:color w:val="auto"/>
          <w:sz w:val="28"/>
        </w:rPr>
        <w:t>8、在此之前及在此之后，我单位及其附属机构，或有经济利益关系的其他机构，都没有或不会有对贵</w:t>
      </w:r>
      <w:r>
        <w:rPr>
          <w:rFonts w:hint="eastAsia" w:asciiTheme="minorEastAsia" w:hAnsiTheme="minorEastAsia"/>
          <w:color w:val="auto"/>
          <w:sz w:val="28"/>
          <w:lang w:val="en-US" w:eastAsia="zh-CN"/>
        </w:rPr>
        <w:t>校</w:t>
      </w:r>
      <w:r>
        <w:rPr>
          <w:rFonts w:hint="eastAsia" w:asciiTheme="minorEastAsia" w:hAnsiTheme="minorEastAsia"/>
          <w:color w:val="auto"/>
          <w:sz w:val="28"/>
        </w:rPr>
        <w:t>的货物供应、工程承揽及除招标代理之外的任何服务行为。</w:t>
      </w:r>
    </w:p>
    <w:p w14:paraId="3725CDDA">
      <w:pPr>
        <w:widowControl/>
        <w:spacing w:line="360" w:lineRule="auto"/>
        <w:ind w:firstLine="560" w:firstLineChars="200"/>
        <w:jc w:val="left"/>
        <w:rPr>
          <w:rFonts w:hint="eastAsia" w:asciiTheme="minorEastAsia" w:hAnsiTheme="minorEastAsia"/>
          <w:color w:val="auto"/>
          <w:sz w:val="28"/>
        </w:rPr>
      </w:pPr>
      <w:r>
        <w:rPr>
          <w:rFonts w:hint="eastAsia" w:asciiTheme="minorEastAsia" w:hAnsiTheme="minorEastAsia"/>
          <w:color w:val="auto"/>
          <w:sz w:val="28"/>
        </w:rPr>
        <w:t>9、如我单位中选，能够为贵</w:t>
      </w:r>
      <w:r>
        <w:rPr>
          <w:rFonts w:hint="eastAsia" w:asciiTheme="minorEastAsia" w:hAnsiTheme="minorEastAsia"/>
          <w:color w:val="auto"/>
          <w:sz w:val="28"/>
          <w:lang w:val="en-US" w:eastAsia="zh-CN"/>
        </w:rPr>
        <w:t>校</w:t>
      </w:r>
      <w:r>
        <w:rPr>
          <w:rFonts w:hint="eastAsia" w:asciiTheme="minorEastAsia" w:hAnsiTheme="minorEastAsia"/>
          <w:color w:val="auto"/>
          <w:sz w:val="28"/>
        </w:rPr>
        <w:t>提供招标代理服务，我单位及附属机构也将不得从事所代理的采购项目的投标及投标咨询服务。</w:t>
      </w:r>
    </w:p>
    <w:p w14:paraId="630BA171">
      <w:pPr>
        <w:widowControl/>
        <w:spacing w:line="360" w:lineRule="auto"/>
        <w:ind w:firstLine="560" w:firstLineChars="200"/>
        <w:jc w:val="left"/>
        <w:rPr>
          <w:rFonts w:asciiTheme="minorEastAsia" w:hAnsiTheme="minorEastAsia"/>
          <w:color w:val="auto"/>
          <w:sz w:val="28"/>
        </w:rPr>
      </w:pPr>
      <w:r>
        <w:rPr>
          <w:rFonts w:hint="eastAsia" w:asciiTheme="minorEastAsia" w:hAnsiTheme="minorEastAsia"/>
          <w:color w:val="auto"/>
          <w:sz w:val="28"/>
        </w:rPr>
        <w:t>如违反以上声明，本公司愿承担一切法律责任(包括市场禁入，赔偿损失等)。</w:t>
      </w:r>
    </w:p>
    <w:p w14:paraId="31B8D90E">
      <w:pPr>
        <w:spacing w:line="460" w:lineRule="exact"/>
        <w:ind w:firstLine="482" w:firstLineChars="200"/>
        <w:rPr>
          <w:rFonts w:hint="eastAsia" w:ascii="宋体" w:hAnsi="宋体"/>
          <w:b/>
          <w:bCs/>
          <w:color w:val="auto"/>
          <w:sz w:val="24"/>
        </w:rPr>
      </w:pPr>
    </w:p>
    <w:p w14:paraId="47C6D5B5">
      <w:pPr>
        <w:widowControl/>
        <w:spacing w:line="360" w:lineRule="auto"/>
        <w:ind w:firstLine="560" w:firstLineChars="200"/>
        <w:jc w:val="left"/>
        <w:rPr>
          <w:rFonts w:hint="eastAsia" w:asciiTheme="minorEastAsia" w:hAnsiTheme="minorEastAsia"/>
          <w:color w:val="auto"/>
          <w:sz w:val="28"/>
        </w:rPr>
      </w:pPr>
    </w:p>
    <w:p w14:paraId="1EC098A9">
      <w:pPr>
        <w:widowControl/>
        <w:spacing w:line="360" w:lineRule="auto"/>
        <w:ind w:firstLine="560" w:firstLineChars="200"/>
        <w:jc w:val="left"/>
        <w:rPr>
          <w:rFonts w:hint="eastAsia" w:asciiTheme="minorEastAsia" w:hAnsiTheme="minorEastAsia"/>
          <w:color w:val="auto"/>
          <w:sz w:val="28"/>
        </w:rPr>
      </w:pPr>
    </w:p>
    <w:p w14:paraId="0569DEC1">
      <w:pPr>
        <w:widowControl/>
        <w:spacing w:line="360" w:lineRule="auto"/>
        <w:ind w:firstLine="1416" w:firstLineChars="506"/>
        <w:jc w:val="left"/>
        <w:rPr>
          <w:rFonts w:asciiTheme="minorEastAsia" w:hAnsiTheme="minorEastAsia"/>
          <w:color w:val="auto"/>
          <w:sz w:val="28"/>
        </w:rPr>
      </w:pPr>
      <w:r>
        <w:rPr>
          <w:rFonts w:hint="eastAsia" w:asciiTheme="minorEastAsia" w:hAnsiTheme="minorEastAsia"/>
          <w:color w:val="auto"/>
          <w:sz w:val="28"/>
        </w:rPr>
        <w:t>申请单位（盖章）：</w:t>
      </w:r>
      <w:r>
        <w:rPr>
          <w:rFonts w:hint="eastAsia" w:asciiTheme="minorEastAsia" w:hAnsiTheme="minorEastAsia"/>
          <w:color w:val="auto"/>
          <w:sz w:val="28"/>
          <w:u w:val="single"/>
        </w:rPr>
        <w:t xml:space="preserve">                         </w:t>
      </w:r>
    </w:p>
    <w:p w14:paraId="4DEB9B65">
      <w:pPr>
        <w:widowControl/>
        <w:spacing w:line="360" w:lineRule="auto"/>
        <w:ind w:firstLine="1416" w:firstLineChars="506"/>
        <w:jc w:val="left"/>
        <w:rPr>
          <w:rFonts w:asciiTheme="minorEastAsia" w:hAnsiTheme="minorEastAsia"/>
          <w:color w:val="auto"/>
          <w:sz w:val="28"/>
        </w:rPr>
      </w:pPr>
      <w:r>
        <w:rPr>
          <w:rFonts w:hint="eastAsia" w:asciiTheme="minorEastAsia" w:hAnsiTheme="minorEastAsia"/>
          <w:color w:val="auto"/>
          <w:sz w:val="28"/>
        </w:rPr>
        <w:t>法定代表人或授权委托代表：</w:t>
      </w:r>
      <w:r>
        <w:rPr>
          <w:rFonts w:hint="eastAsia" w:asciiTheme="minorEastAsia" w:hAnsiTheme="minorEastAsia"/>
          <w:color w:val="auto"/>
          <w:sz w:val="28"/>
          <w:u w:val="single"/>
        </w:rPr>
        <w:t xml:space="preserve">            </w:t>
      </w:r>
      <w:r>
        <w:rPr>
          <w:rFonts w:hint="eastAsia" w:asciiTheme="minorEastAsia" w:hAnsiTheme="minorEastAsia"/>
          <w:color w:val="auto"/>
          <w:sz w:val="28"/>
        </w:rPr>
        <w:t>（签字）</w:t>
      </w:r>
    </w:p>
    <w:p w14:paraId="4F451E36">
      <w:pPr>
        <w:widowControl/>
        <w:spacing w:line="360" w:lineRule="auto"/>
        <w:ind w:firstLine="1416" w:firstLineChars="506"/>
        <w:jc w:val="left"/>
        <w:rPr>
          <w:rFonts w:hint="eastAsia" w:asciiTheme="minorEastAsia" w:hAnsiTheme="minorEastAsia"/>
          <w:color w:val="auto"/>
          <w:sz w:val="28"/>
        </w:rPr>
      </w:pPr>
      <w:r>
        <w:rPr>
          <w:rFonts w:hint="eastAsia" w:asciiTheme="minorEastAsia" w:hAnsiTheme="minorEastAsia"/>
          <w:color w:val="auto"/>
          <w:sz w:val="28"/>
        </w:rPr>
        <w:t>日期：202</w:t>
      </w:r>
      <w:r>
        <w:rPr>
          <w:rFonts w:hint="eastAsia" w:asciiTheme="minorEastAsia" w:hAnsiTheme="minorEastAsia"/>
          <w:color w:val="auto"/>
          <w:sz w:val="28"/>
          <w:lang w:val="en-US" w:eastAsia="zh-CN"/>
        </w:rPr>
        <w:t>6</w:t>
      </w:r>
      <w:r>
        <w:rPr>
          <w:rFonts w:hint="eastAsia" w:asciiTheme="minorEastAsia" w:hAnsiTheme="minorEastAsia"/>
          <w:color w:val="auto"/>
          <w:sz w:val="28"/>
        </w:rPr>
        <w:t>年  月  日</w:t>
      </w:r>
    </w:p>
    <w:p w14:paraId="66202AB1">
      <w:pPr>
        <w:spacing w:line="460" w:lineRule="exact"/>
        <w:ind w:firstLine="482" w:firstLineChars="200"/>
        <w:rPr>
          <w:rFonts w:hint="eastAsia" w:ascii="宋体" w:hAnsi="宋体"/>
          <w:b/>
          <w:bCs/>
          <w:color w:val="auto"/>
          <w:sz w:val="24"/>
        </w:rPr>
      </w:pPr>
    </w:p>
    <w:p w14:paraId="3AFCEEE0">
      <w:pPr>
        <w:spacing w:line="460" w:lineRule="exact"/>
        <w:ind w:firstLine="482" w:firstLineChars="200"/>
        <w:rPr>
          <w:rFonts w:hint="eastAsia" w:ascii="宋体" w:hAnsi="宋体"/>
          <w:b/>
          <w:bCs/>
          <w:color w:val="auto"/>
          <w:sz w:val="24"/>
        </w:rPr>
      </w:pPr>
    </w:p>
    <w:p w14:paraId="25ADACEA">
      <w:pPr>
        <w:spacing w:line="460" w:lineRule="exact"/>
        <w:ind w:firstLine="482" w:firstLineChars="200"/>
        <w:rPr>
          <w:rFonts w:ascii="宋体" w:hAnsi="宋体"/>
          <w:b/>
          <w:bCs/>
          <w:color w:val="auto"/>
          <w:sz w:val="24"/>
        </w:rPr>
      </w:pPr>
      <w:r>
        <w:rPr>
          <w:rFonts w:hint="eastAsia" w:ascii="宋体" w:hAnsi="宋体"/>
          <w:b/>
          <w:bCs/>
          <w:color w:val="auto"/>
          <w:sz w:val="24"/>
        </w:rPr>
        <w:t>注：以上所称重大违法记录，是指供应商因违法经营受到刑事处罚或者责令停业、吊销许可证或者执照、较大数额罚款等行政处罚。</w:t>
      </w:r>
    </w:p>
    <w:p w14:paraId="1D867887">
      <w:pPr>
        <w:spacing w:line="460" w:lineRule="exact"/>
        <w:ind w:firstLine="482" w:firstLineChars="200"/>
        <w:rPr>
          <w:rFonts w:hint="eastAsia" w:ascii="宋体" w:hAnsi="宋体"/>
          <w:b/>
          <w:bCs/>
          <w:color w:val="auto"/>
          <w:sz w:val="24"/>
        </w:rPr>
      </w:pPr>
      <w:r>
        <w:rPr>
          <w:rFonts w:hint="eastAsia" w:ascii="宋体" w:hAnsi="宋体"/>
          <w:b/>
          <w:bCs/>
          <w:color w:val="auto"/>
          <w:sz w:val="24"/>
        </w:rPr>
        <w:t>后附：“信用中国”网站（www.creditchina.gov.cn）、中国政府采购网（www.ccgp.gov.cn）、中国裁判文书网的信用信息查询资料或网站截图加盖单位公章。</w:t>
      </w:r>
    </w:p>
    <w:p w14:paraId="054B0532">
      <w:pPr>
        <w:widowControl/>
        <w:spacing w:line="360" w:lineRule="auto"/>
        <w:ind w:firstLine="565" w:firstLineChars="202"/>
        <w:jc w:val="left"/>
        <w:rPr>
          <w:rFonts w:asciiTheme="minorEastAsia" w:hAnsiTheme="minorEastAsia"/>
          <w:color w:val="auto"/>
          <w:sz w:val="28"/>
        </w:rPr>
      </w:pPr>
    </w:p>
    <w:p w14:paraId="21B3C145">
      <w:pPr>
        <w:widowControl/>
        <w:jc w:val="left"/>
        <w:rPr>
          <w:color w:val="auto"/>
          <w:sz w:val="28"/>
        </w:rPr>
      </w:pPr>
      <w:r>
        <w:rPr>
          <w:color w:val="auto"/>
          <w:sz w:val="28"/>
        </w:rPr>
        <w:br w:type="page"/>
      </w:r>
    </w:p>
    <w:p w14:paraId="20884919">
      <w:pPr>
        <w:pStyle w:val="3"/>
        <w:spacing w:before="0" w:after="0" w:line="360" w:lineRule="auto"/>
        <w:jc w:val="center"/>
        <w:rPr>
          <w:color w:val="auto"/>
        </w:rPr>
      </w:pPr>
      <w:bookmarkStart w:id="9" w:name="_Toc71114660"/>
      <w:r>
        <w:rPr>
          <w:rFonts w:hint="eastAsia"/>
          <w:color w:val="auto"/>
        </w:rPr>
        <w:t>四、招标代理机构基本状况</w:t>
      </w:r>
      <w:bookmarkEnd w:id="9"/>
    </w:p>
    <w:p w14:paraId="3D90E0AB">
      <w:pPr>
        <w:pStyle w:val="4"/>
        <w:spacing w:before="0" w:after="0" w:line="360" w:lineRule="auto"/>
        <w:jc w:val="center"/>
        <w:rPr>
          <w:rFonts w:hint="eastAsia"/>
          <w:color w:val="auto"/>
          <w:sz w:val="28"/>
        </w:rPr>
      </w:pPr>
      <w:bookmarkStart w:id="10" w:name="_Toc71114661"/>
      <w:r>
        <w:rPr>
          <w:rFonts w:hint="eastAsia"/>
          <w:color w:val="auto"/>
          <w:sz w:val="28"/>
          <w:lang w:eastAsia="zh-CN"/>
        </w:rPr>
        <w:t>（一）</w:t>
      </w:r>
      <w:r>
        <w:rPr>
          <w:rFonts w:hint="eastAsia"/>
          <w:color w:val="auto"/>
          <w:sz w:val="28"/>
        </w:rPr>
        <w:t>招标代理机构基本情况表</w:t>
      </w:r>
      <w:bookmarkEnd w:id="10"/>
    </w:p>
    <w:p w14:paraId="2515CCAB">
      <w:pPr>
        <w:rPr>
          <w:color w:val="auto"/>
        </w:rPr>
      </w:pPr>
    </w:p>
    <w:tbl>
      <w:tblPr>
        <w:tblStyle w:val="15"/>
        <w:tblW w:w="9295" w:type="dxa"/>
        <w:jc w:val="center"/>
        <w:tblLayout w:type="fixed"/>
        <w:tblCellMar>
          <w:top w:w="0" w:type="dxa"/>
          <w:left w:w="0" w:type="dxa"/>
          <w:bottom w:w="0" w:type="dxa"/>
          <w:right w:w="0" w:type="dxa"/>
        </w:tblCellMar>
      </w:tblPr>
      <w:tblGrid>
        <w:gridCol w:w="2338"/>
        <w:gridCol w:w="1559"/>
        <w:gridCol w:w="1689"/>
        <w:gridCol w:w="1147"/>
        <w:gridCol w:w="2562"/>
      </w:tblGrid>
      <w:tr w14:paraId="1F199A23">
        <w:tblPrEx>
          <w:tblCellMar>
            <w:top w:w="0" w:type="dxa"/>
            <w:left w:w="0" w:type="dxa"/>
            <w:bottom w:w="0" w:type="dxa"/>
            <w:right w:w="0" w:type="dxa"/>
          </w:tblCellMar>
        </w:tblPrEx>
        <w:trPr>
          <w:trHeight w:val="572" w:hRule="atLeast"/>
          <w:jc w:val="center"/>
        </w:trPr>
        <w:tc>
          <w:tcPr>
            <w:tcW w:w="2338" w:type="dxa"/>
            <w:tcBorders>
              <w:top w:val="single" w:color="000000" w:sz="4" w:space="0"/>
              <w:left w:val="single" w:color="000000" w:sz="4" w:space="0"/>
              <w:bottom w:val="single" w:color="000000" w:sz="4" w:space="0"/>
              <w:right w:val="single" w:color="000000" w:sz="4" w:space="0"/>
            </w:tcBorders>
            <w:vAlign w:val="center"/>
          </w:tcPr>
          <w:p w14:paraId="28D5667E">
            <w:pPr>
              <w:jc w:val="center"/>
              <w:rPr>
                <w:color w:val="auto"/>
                <w:sz w:val="24"/>
              </w:rPr>
            </w:pPr>
            <w:r>
              <w:rPr>
                <w:rFonts w:hint="eastAsia"/>
                <w:color w:val="auto"/>
                <w:sz w:val="24"/>
              </w:rPr>
              <w:t>单位名称</w:t>
            </w:r>
          </w:p>
        </w:tc>
        <w:tc>
          <w:tcPr>
            <w:tcW w:w="6957" w:type="dxa"/>
            <w:gridSpan w:val="4"/>
            <w:tcBorders>
              <w:top w:val="single" w:color="000000" w:sz="4" w:space="0"/>
              <w:left w:val="single" w:color="000000" w:sz="4" w:space="0"/>
              <w:bottom w:val="single" w:color="000000" w:sz="4" w:space="0"/>
              <w:right w:val="single" w:color="000000" w:sz="4" w:space="0"/>
            </w:tcBorders>
            <w:vAlign w:val="center"/>
          </w:tcPr>
          <w:p w14:paraId="23DB274A">
            <w:pPr>
              <w:jc w:val="center"/>
              <w:rPr>
                <w:color w:val="auto"/>
                <w:sz w:val="24"/>
              </w:rPr>
            </w:pPr>
          </w:p>
        </w:tc>
      </w:tr>
      <w:tr w14:paraId="55FF5338">
        <w:tblPrEx>
          <w:tblCellMar>
            <w:top w:w="0" w:type="dxa"/>
            <w:left w:w="0" w:type="dxa"/>
            <w:bottom w:w="0" w:type="dxa"/>
            <w:right w:w="0" w:type="dxa"/>
          </w:tblCellMar>
        </w:tblPrEx>
        <w:trPr>
          <w:trHeight w:val="572" w:hRule="atLeast"/>
          <w:jc w:val="center"/>
        </w:trPr>
        <w:tc>
          <w:tcPr>
            <w:tcW w:w="2338" w:type="dxa"/>
            <w:tcBorders>
              <w:top w:val="single" w:color="000000" w:sz="4" w:space="0"/>
              <w:left w:val="single" w:color="000000" w:sz="4" w:space="0"/>
              <w:bottom w:val="single" w:color="000000" w:sz="4" w:space="0"/>
              <w:right w:val="single" w:color="000000" w:sz="4" w:space="0"/>
            </w:tcBorders>
            <w:vAlign w:val="center"/>
          </w:tcPr>
          <w:p w14:paraId="0307F0AE">
            <w:pPr>
              <w:jc w:val="center"/>
              <w:rPr>
                <w:color w:val="auto"/>
                <w:sz w:val="24"/>
              </w:rPr>
            </w:pPr>
            <w:r>
              <w:rPr>
                <w:rFonts w:hint="eastAsia"/>
                <w:color w:val="auto"/>
                <w:sz w:val="24"/>
              </w:rPr>
              <w:t>注册资金</w:t>
            </w:r>
          </w:p>
        </w:tc>
        <w:tc>
          <w:tcPr>
            <w:tcW w:w="3248" w:type="dxa"/>
            <w:gridSpan w:val="2"/>
            <w:tcBorders>
              <w:top w:val="single" w:color="000000" w:sz="4" w:space="0"/>
              <w:left w:val="single" w:color="000000" w:sz="4" w:space="0"/>
              <w:bottom w:val="single" w:color="000000" w:sz="4" w:space="0"/>
              <w:right w:val="single" w:color="000000" w:sz="4" w:space="0"/>
            </w:tcBorders>
            <w:vAlign w:val="center"/>
          </w:tcPr>
          <w:p w14:paraId="27126FE2">
            <w:pPr>
              <w:jc w:val="center"/>
              <w:rPr>
                <w:color w:val="auto"/>
                <w:sz w:val="24"/>
              </w:rPr>
            </w:pPr>
          </w:p>
        </w:tc>
        <w:tc>
          <w:tcPr>
            <w:tcW w:w="1147" w:type="dxa"/>
            <w:tcBorders>
              <w:top w:val="single" w:color="000000" w:sz="4" w:space="0"/>
              <w:left w:val="single" w:color="000000" w:sz="4" w:space="0"/>
              <w:bottom w:val="single" w:color="000000" w:sz="4" w:space="0"/>
              <w:right w:val="single" w:color="000000" w:sz="4" w:space="0"/>
            </w:tcBorders>
            <w:vAlign w:val="center"/>
          </w:tcPr>
          <w:p w14:paraId="5C74B993">
            <w:pPr>
              <w:jc w:val="center"/>
              <w:rPr>
                <w:color w:val="auto"/>
                <w:sz w:val="24"/>
              </w:rPr>
            </w:pPr>
            <w:r>
              <w:rPr>
                <w:rFonts w:hint="eastAsia"/>
                <w:color w:val="auto"/>
                <w:sz w:val="24"/>
              </w:rPr>
              <w:t>成立时间</w:t>
            </w:r>
          </w:p>
        </w:tc>
        <w:tc>
          <w:tcPr>
            <w:tcW w:w="2562" w:type="dxa"/>
            <w:tcBorders>
              <w:top w:val="single" w:color="000000" w:sz="4" w:space="0"/>
              <w:left w:val="single" w:color="000000" w:sz="4" w:space="0"/>
              <w:bottom w:val="single" w:color="000000" w:sz="4" w:space="0"/>
              <w:right w:val="single" w:color="000000" w:sz="4" w:space="0"/>
            </w:tcBorders>
            <w:vAlign w:val="center"/>
          </w:tcPr>
          <w:p w14:paraId="5AB365E2">
            <w:pPr>
              <w:jc w:val="center"/>
              <w:rPr>
                <w:color w:val="auto"/>
                <w:sz w:val="24"/>
              </w:rPr>
            </w:pPr>
          </w:p>
        </w:tc>
      </w:tr>
      <w:tr w14:paraId="1E9285E7">
        <w:tblPrEx>
          <w:tblCellMar>
            <w:top w:w="0" w:type="dxa"/>
            <w:left w:w="0" w:type="dxa"/>
            <w:bottom w:w="0" w:type="dxa"/>
            <w:right w:w="0" w:type="dxa"/>
          </w:tblCellMar>
        </w:tblPrEx>
        <w:trPr>
          <w:trHeight w:val="572" w:hRule="atLeast"/>
          <w:jc w:val="center"/>
        </w:trPr>
        <w:tc>
          <w:tcPr>
            <w:tcW w:w="2338" w:type="dxa"/>
            <w:tcBorders>
              <w:top w:val="single" w:color="000000" w:sz="4" w:space="0"/>
              <w:left w:val="single" w:color="000000" w:sz="4" w:space="0"/>
              <w:bottom w:val="single" w:color="000000" w:sz="4" w:space="0"/>
              <w:right w:val="single" w:color="000000" w:sz="4" w:space="0"/>
            </w:tcBorders>
            <w:vAlign w:val="center"/>
          </w:tcPr>
          <w:p w14:paraId="3758BD79">
            <w:pPr>
              <w:jc w:val="center"/>
              <w:rPr>
                <w:color w:val="auto"/>
                <w:sz w:val="24"/>
              </w:rPr>
            </w:pPr>
            <w:r>
              <w:rPr>
                <w:rFonts w:hint="eastAsia"/>
                <w:color w:val="auto"/>
                <w:sz w:val="24"/>
              </w:rPr>
              <w:t>注册地址</w:t>
            </w:r>
          </w:p>
        </w:tc>
        <w:tc>
          <w:tcPr>
            <w:tcW w:w="6957" w:type="dxa"/>
            <w:gridSpan w:val="4"/>
            <w:tcBorders>
              <w:top w:val="single" w:color="000000" w:sz="4" w:space="0"/>
              <w:left w:val="single" w:color="000000" w:sz="4" w:space="0"/>
              <w:bottom w:val="single" w:color="000000" w:sz="4" w:space="0"/>
              <w:right w:val="single" w:color="000000" w:sz="4" w:space="0"/>
            </w:tcBorders>
            <w:vAlign w:val="center"/>
          </w:tcPr>
          <w:p w14:paraId="42D86C4C">
            <w:pPr>
              <w:jc w:val="center"/>
              <w:rPr>
                <w:color w:val="auto"/>
                <w:sz w:val="24"/>
              </w:rPr>
            </w:pPr>
          </w:p>
        </w:tc>
      </w:tr>
      <w:tr w14:paraId="6DE590B5">
        <w:tblPrEx>
          <w:tblCellMar>
            <w:top w:w="0" w:type="dxa"/>
            <w:left w:w="0" w:type="dxa"/>
            <w:bottom w:w="0" w:type="dxa"/>
            <w:right w:w="0" w:type="dxa"/>
          </w:tblCellMar>
        </w:tblPrEx>
        <w:trPr>
          <w:trHeight w:val="572" w:hRule="atLeast"/>
          <w:jc w:val="center"/>
        </w:trPr>
        <w:tc>
          <w:tcPr>
            <w:tcW w:w="2338" w:type="dxa"/>
            <w:tcBorders>
              <w:top w:val="single" w:color="000000" w:sz="4" w:space="0"/>
              <w:left w:val="single" w:color="000000" w:sz="4" w:space="0"/>
              <w:bottom w:val="single" w:color="000000" w:sz="4" w:space="0"/>
              <w:right w:val="single" w:color="000000" w:sz="4" w:space="0"/>
            </w:tcBorders>
            <w:vAlign w:val="center"/>
          </w:tcPr>
          <w:p w14:paraId="1FFC97CB">
            <w:pPr>
              <w:jc w:val="center"/>
              <w:rPr>
                <w:color w:val="auto"/>
                <w:sz w:val="24"/>
              </w:rPr>
            </w:pPr>
            <w:r>
              <w:rPr>
                <w:rFonts w:hint="eastAsia"/>
                <w:color w:val="auto"/>
                <w:sz w:val="24"/>
              </w:rPr>
              <w:t>邮政编码</w:t>
            </w:r>
          </w:p>
        </w:tc>
        <w:tc>
          <w:tcPr>
            <w:tcW w:w="3248" w:type="dxa"/>
            <w:gridSpan w:val="2"/>
            <w:tcBorders>
              <w:top w:val="single" w:color="000000" w:sz="4" w:space="0"/>
              <w:left w:val="single" w:color="000000" w:sz="4" w:space="0"/>
              <w:bottom w:val="single" w:color="000000" w:sz="4" w:space="0"/>
              <w:right w:val="single" w:color="000000" w:sz="4" w:space="0"/>
            </w:tcBorders>
            <w:vAlign w:val="center"/>
          </w:tcPr>
          <w:p w14:paraId="01DF4357">
            <w:pPr>
              <w:jc w:val="center"/>
              <w:rPr>
                <w:color w:val="auto"/>
                <w:sz w:val="24"/>
              </w:rPr>
            </w:pPr>
          </w:p>
        </w:tc>
        <w:tc>
          <w:tcPr>
            <w:tcW w:w="1147" w:type="dxa"/>
            <w:tcBorders>
              <w:top w:val="single" w:color="000000" w:sz="4" w:space="0"/>
              <w:left w:val="single" w:color="000000" w:sz="4" w:space="0"/>
              <w:bottom w:val="single" w:color="000000" w:sz="4" w:space="0"/>
              <w:right w:val="single" w:color="000000" w:sz="4" w:space="0"/>
            </w:tcBorders>
            <w:vAlign w:val="center"/>
          </w:tcPr>
          <w:p w14:paraId="32239948">
            <w:pPr>
              <w:jc w:val="center"/>
              <w:rPr>
                <w:color w:val="auto"/>
                <w:sz w:val="24"/>
              </w:rPr>
            </w:pPr>
            <w:r>
              <w:rPr>
                <w:rFonts w:hint="eastAsia"/>
                <w:color w:val="auto"/>
                <w:sz w:val="24"/>
              </w:rPr>
              <w:t>员工总数</w:t>
            </w:r>
          </w:p>
        </w:tc>
        <w:tc>
          <w:tcPr>
            <w:tcW w:w="2562" w:type="dxa"/>
            <w:tcBorders>
              <w:top w:val="single" w:color="000000" w:sz="4" w:space="0"/>
              <w:left w:val="single" w:color="000000" w:sz="4" w:space="0"/>
              <w:bottom w:val="single" w:color="000000" w:sz="4" w:space="0"/>
              <w:right w:val="single" w:color="000000" w:sz="4" w:space="0"/>
            </w:tcBorders>
            <w:vAlign w:val="center"/>
          </w:tcPr>
          <w:p w14:paraId="2495FD7F">
            <w:pPr>
              <w:jc w:val="center"/>
              <w:rPr>
                <w:color w:val="auto"/>
                <w:sz w:val="24"/>
              </w:rPr>
            </w:pPr>
          </w:p>
        </w:tc>
      </w:tr>
      <w:tr w14:paraId="1F2E95C7">
        <w:tblPrEx>
          <w:tblCellMar>
            <w:top w:w="0" w:type="dxa"/>
            <w:left w:w="0" w:type="dxa"/>
            <w:bottom w:w="0" w:type="dxa"/>
            <w:right w:w="0" w:type="dxa"/>
          </w:tblCellMar>
        </w:tblPrEx>
        <w:trPr>
          <w:trHeight w:val="572" w:hRule="atLeast"/>
          <w:jc w:val="center"/>
        </w:trPr>
        <w:tc>
          <w:tcPr>
            <w:tcW w:w="2338" w:type="dxa"/>
            <w:vMerge w:val="restart"/>
            <w:tcBorders>
              <w:top w:val="single" w:color="000000" w:sz="4" w:space="0"/>
              <w:left w:val="single" w:color="000000" w:sz="4" w:space="0"/>
              <w:bottom w:val="single" w:color="000000" w:sz="4" w:space="0"/>
              <w:right w:val="single" w:color="000000" w:sz="4" w:space="0"/>
            </w:tcBorders>
            <w:vAlign w:val="center"/>
          </w:tcPr>
          <w:p w14:paraId="20307B83">
            <w:pPr>
              <w:jc w:val="center"/>
              <w:rPr>
                <w:color w:val="auto"/>
                <w:sz w:val="24"/>
              </w:rPr>
            </w:pPr>
            <w:r>
              <w:rPr>
                <w:rFonts w:hint="eastAsia"/>
                <w:color w:val="auto"/>
                <w:sz w:val="24"/>
              </w:rPr>
              <w:t>联系方式</w:t>
            </w:r>
          </w:p>
        </w:tc>
        <w:tc>
          <w:tcPr>
            <w:tcW w:w="1559" w:type="dxa"/>
            <w:tcBorders>
              <w:top w:val="single" w:color="000000" w:sz="4" w:space="0"/>
              <w:left w:val="single" w:color="000000" w:sz="4" w:space="0"/>
              <w:bottom w:val="single" w:color="000000" w:sz="4" w:space="0"/>
              <w:right w:val="single" w:color="000000" w:sz="4" w:space="0"/>
            </w:tcBorders>
            <w:vAlign w:val="center"/>
          </w:tcPr>
          <w:p w14:paraId="6265E8A9">
            <w:pPr>
              <w:jc w:val="center"/>
              <w:rPr>
                <w:color w:val="auto"/>
                <w:sz w:val="24"/>
              </w:rPr>
            </w:pPr>
            <w:r>
              <w:rPr>
                <w:rFonts w:hint="eastAsia"/>
                <w:color w:val="auto"/>
                <w:sz w:val="24"/>
              </w:rPr>
              <w:t>联 系 人</w:t>
            </w:r>
          </w:p>
        </w:tc>
        <w:tc>
          <w:tcPr>
            <w:tcW w:w="1689" w:type="dxa"/>
            <w:tcBorders>
              <w:top w:val="single" w:color="000000" w:sz="4" w:space="0"/>
              <w:left w:val="single" w:color="000000" w:sz="4" w:space="0"/>
              <w:bottom w:val="single" w:color="000000" w:sz="4" w:space="0"/>
              <w:right w:val="single" w:color="000000" w:sz="4" w:space="0"/>
            </w:tcBorders>
            <w:vAlign w:val="center"/>
          </w:tcPr>
          <w:p w14:paraId="5C7398AA">
            <w:pPr>
              <w:jc w:val="center"/>
              <w:rPr>
                <w:color w:val="auto"/>
                <w:sz w:val="24"/>
              </w:rPr>
            </w:pPr>
          </w:p>
        </w:tc>
        <w:tc>
          <w:tcPr>
            <w:tcW w:w="1147" w:type="dxa"/>
            <w:tcBorders>
              <w:top w:val="single" w:color="000000" w:sz="4" w:space="0"/>
              <w:left w:val="single" w:color="000000" w:sz="4" w:space="0"/>
              <w:bottom w:val="single" w:color="000000" w:sz="4" w:space="0"/>
              <w:right w:val="single" w:color="000000" w:sz="4" w:space="0"/>
            </w:tcBorders>
            <w:vAlign w:val="center"/>
          </w:tcPr>
          <w:p w14:paraId="073DA884">
            <w:pPr>
              <w:jc w:val="center"/>
              <w:rPr>
                <w:color w:val="auto"/>
                <w:sz w:val="24"/>
              </w:rPr>
            </w:pPr>
            <w:r>
              <w:rPr>
                <w:rFonts w:hint="eastAsia"/>
                <w:color w:val="auto"/>
                <w:sz w:val="24"/>
              </w:rPr>
              <w:t>电    话</w:t>
            </w:r>
          </w:p>
        </w:tc>
        <w:tc>
          <w:tcPr>
            <w:tcW w:w="2562" w:type="dxa"/>
            <w:tcBorders>
              <w:top w:val="single" w:color="000000" w:sz="4" w:space="0"/>
              <w:left w:val="single" w:color="000000" w:sz="4" w:space="0"/>
              <w:bottom w:val="single" w:color="000000" w:sz="4" w:space="0"/>
              <w:right w:val="single" w:color="000000" w:sz="4" w:space="0"/>
            </w:tcBorders>
            <w:vAlign w:val="center"/>
          </w:tcPr>
          <w:p w14:paraId="4FC00ECC">
            <w:pPr>
              <w:jc w:val="center"/>
              <w:rPr>
                <w:color w:val="auto"/>
                <w:sz w:val="24"/>
              </w:rPr>
            </w:pPr>
          </w:p>
        </w:tc>
      </w:tr>
      <w:tr w14:paraId="37CE0E24">
        <w:tblPrEx>
          <w:tblCellMar>
            <w:top w:w="0" w:type="dxa"/>
            <w:left w:w="0" w:type="dxa"/>
            <w:bottom w:w="0" w:type="dxa"/>
            <w:right w:w="0" w:type="dxa"/>
          </w:tblCellMar>
        </w:tblPrEx>
        <w:trPr>
          <w:trHeight w:val="572" w:hRule="atLeast"/>
          <w:jc w:val="center"/>
        </w:trPr>
        <w:tc>
          <w:tcPr>
            <w:tcW w:w="2338" w:type="dxa"/>
            <w:vMerge w:val="continue"/>
            <w:tcBorders>
              <w:top w:val="single" w:color="000000" w:sz="4" w:space="0"/>
              <w:left w:val="single" w:color="000000" w:sz="4" w:space="0"/>
              <w:bottom w:val="single" w:color="000000" w:sz="4" w:space="0"/>
              <w:right w:val="single" w:color="000000" w:sz="4" w:space="0"/>
            </w:tcBorders>
            <w:vAlign w:val="center"/>
          </w:tcPr>
          <w:p w14:paraId="021CF70C">
            <w:pPr>
              <w:jc w:val="center"/>
              <w:rPr>
                <w:color w:val="auto"/>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BDE81D5">
            <w:pPr>
              <w:jc w:val="center"/>
              <w:rPr>
                <w:color w:val="auto"/>
                <w:sz w:val="24"/>
              </w:rPr>
            </w:pPr>
            <w:r>
              <w:rPr>
                <w:rFonts w:hint="eastAsia"/>
                <w:color w:val="auto"/>
                <w:sz w:val="24"/>
              </w:rPr>
              <w:t>邮    箱</w:t>
            </w:r>
          </w:p>
        </w:tc>
        <w:tc>
          <w:tcPr>
            <w:tcW w:w="1689" w:type="dxa"/>
            <w:tcBorders>
              <w:top w:val="single" w:color="000000" w:sz="4" w:space="0"/>
              <w:left w:val="single" w:color="000000" w:sz="4" w:space="0"/>
              <w:bottom w:val="single" w:color="000000" w:sz="4" w:space="0"/>
              <w:right w:val="single" w:color="000000" w:sz="4" w:space="0"/>
            </w:tcBorders>
            <w:vAlign w:val="center"/>
          </w:tcPr>
          <w:p w14:paraId="4478C878">
            <w:pPr>
              <w:jc w:val="center"/>
              <w:rPr>
                <w:color w:val="auto"/>
                <w:sz w:val="24"/>
              </w:rPr>
            </w:pPr>
          </w:p>
        </w:tc>
        <w:tc>
          <w:tcPr>
            <w:tcW w:w="1147" w:type="dxa"/>
            <w:tcBorders>
              <w:top w:val="single" w:color="000000" w:sz="4" w:space="0"/>
              <w:left w:val="single" w:color="000000" w:sz="4" w:space="0"/>
              <w:bottom w:val="single" w:color="000000" w:sz="4" w:space="0"/>
              <w:right w:val="single" w:color="000000" w:sz="4" w:space="0"/>
            </w:tcBorders>
            <w:vAlign w:val="center"/>
          </w:tcPr>
          <w:p w14:paraId="7BAF1972">
            <w:pPr>
              <w:jc w:val="center"/>
              <w:rPr>
                <w:color w:val="auto"/>
                <w:sz w:val="24"/>
              </w:rPr>
            </w:pPr>
            <w:r>
              <w:rPr>
                <w:rFonts w:hint="eastAsia"/>
                <w:color w:val="auto"/>
                <w:sz w:val="24"/>
              </w:rPr>
              <w:t>传    真</w:t>
            </w:r>
          </w:p>
        </w:tc>
        <w:tc>
          <w:tcPr>
            <w:tcW w:w="2562" w:type="dxa"/>
            <w:tcBorders>
              <w:top w:val="single" w:color="000000" w:sz="4" w:space="0"/>
              <w:left w:val="single" w:color="000000" w:sz="4" w:space="0"/>
              <w:bottom w:val="single" w:color="000000" w:sz="4" w:space="0"/>
              <w:right w:val="single" w:color="000000" w:sz="4" w:space="0"/>
            </w:tcBorders>
            <w:vAlign w:val="center"/>
          </w:tcPr>
          <w:p w14:paraId="37CDEE52">
            <w:pPr>
              <w:jc w:val="center"/>
              <w:rPr>
                <w:color w:val="auto"/>
                <w:sz w:val="24"/>
              </w:rPr>
            </w:pPr>
          </w:p>
        </w:tc>
      </w:tr>
      <w:tr w14:paraId="231D93D4">
        <w:tblPrEx>
          <w:tblCellMar>
            <w:top w:w="0" w:type="dxa"/>
            <w:left w:w="0" w:type="dxa"/>
            <w:bottom w:w="0" w:type="dxa"/>
            <w:right w:w="0" w:type="dxa"/>
          </w:tblCellMar>
        </w:tblPrEx>
        <w:trPr>
          <w:trHeight w:val="572" w:hRule="atLeast"/>
          <w:jc w:val="center"/>
        </w:trPr>
        <w:tc>
          <w:tcPr>
            <w:tcW w:w="2338" w:type="dxa"/>
            <w:tcBorders>
              <w:top w:val="single" w:color="000000" w:sz="4" w:space="0"/>
              <w:left w:val="single" w:color="000000" w:sz="4" w:space="0"/>
              <w:bottom w:val="single" w:color="000000" w:sz="4" w:space="0"/>
              <w:right w:val="single" w:color="000000" w:sz="4" w:space="0"/>
            </w:tcBorders>
            <w:vAlign w:val="center"/>
          </w:tcPr>
          <w:p w14:paraId="658DBE96">
            <w:pPr>
              <w:jc w:val="center"/>
              <w:rPr>
                <w:color w:val="auto"/>
                <w:sz w:val="24"/>
              </w:rPr>
            </w:pPr>
            <w:r>
              <w:rPr>
                <w:rFonts w:hint="eastAsia"/>
                <w:color w:val="auto"/>
                <w:sz w:val="24"/>
              </w:rPr>
              <w:t>法定代表人</w:t>
            </w:r>
          </w:p>
          <w:p w14:paraId="04D39F82">
            <w:pPr>
              <w:jc w:val="center"/>
              <w:rPr>
                <w:color w:val="auto"/>
                <w:sz w:val="24"/>
              </w:rPr>
            </w:pPr>
            <w:r>
              <w:rPr>
                <w:rFonts w:hint="eastAsia"/>
                <w:color w:val="auto"/>
                <w:sz w:val="24"/>
              </w:rPr>
              <w:t>（单位负责人）</w:t>
            </w:r>
          </w:p>
        </w:tc>
        <w:tc>
          <w:tcPr>
            <w:tcW w:w="1559" w:type="dxa"/>
            <w:tcBorders>
              <w:top w:val="single" w:color="000000" w:sz="4" w:space="0"/>
              <w:left w:val="single" w:color="000000" w:sz="4" w:space="0"/>
              <w:bottom w:val="single" w:color="000000" w:sz="4" w:space="0"/>
              <w:right w:val="single" w:color="000000" w:sz="4" w:space="0"/>
            </w:tcBorders>
            <w:vAlign w:val="center"/>
          </w:tcPr>
          <w:p w14:paraId="295AB685">
            <w:pPr>
              <w:jc w:val="center"/>
              <w:rPr>
                <w:color w:val="auto"/>
                <w:sz w:val="24"/>
              </w:rPr>
            </w:pPr>
            <w:r>
              <w:rPr>
                <w:rFonts w:hint="eastAsia"/>
                <w:color w:val="auto"/>
                <w:sz w:val="24"/>
              </w:rPr>
              <w:t>姓    名</w:t>
            </w:r>
          </w:p>
        </w:tc>
        <w:tc>
          <w:tcPr>
            <w:tcW w:w="1689" w:type="dxa"/>
            <w:tcBorders>
              <w:top w:val="single" w:color="000000" w:sz="4" w:space="0"/>
              <w:left w:val="single" w:color="000000" w:sz="4" w:space="0"/>
              <w:bottom w:val="single" w:color="000000" w:sz="4" w:space="0"/>
              <w:right w:val="single" w:color="000000" w:sz="4" w:space="0"/>
            </w:tcBorders>
            <w:vAlign w:val="center"/>
          </w:tcPr>
          <w:p w14:paraId="626A1E04">
            <w:pPr>
              <w:jc w:val="center"/>
              <w:rPr>
                <w:color w:val="auto"/>
                <w:sz w:val="24"/>
              </w:rPr>
            </w:pPr>
          </w:p>
        </w:tc>
        <w:tc>
          <w:tcPr>
            <w:tcW w:w="1147" w:type="dxa"/>
            <w:tcBorders>
              <w:top w:val="single" w:color="000000" w:sz="4" w:space="0"/>
              <w:left w:val="single" w:color="000000" w:sz="4" w:space="0"/>
              <w:bottom w:val="single" w:color="000000" w:sz="4" w:space="0"/>
              <w:right w:val="single" w:color="000000" w:sz="4" w:space="0"/>
            </w:tcBorders>
            <w:vAlign w:val="center"/>
          </w:tcPr>
          <w:p w14:paraId="5DF7F672">
            <w:pPr>
              <w:jc w:val="center"/>
              <w:rPr>
                <w:color w:val="auto"/>
                <w:sz w:val="24"/>
              </w:rPr>
            </w:pPr>
            <w:r>
              <w:rPr>
                <w:rFonts w:hint="eastAsia"/>
                <w:color w:val="auto"/>
                <w:sz w:val="24"/>
              </w:rPr>
              <w:t>电    话</w:t>
            </w:r>
          </w:p>
        </w:tc>
        <w:tc>
          <w:tcPr>
            <w:tcW w:w="2562" w:type="dxa"/>
            <w:tcBorders>
              <w:top w:val="single" w:color="000000" w:sz="4" w:space="0"/>
              <w:left w:val="single" w:color="000000" w:sz="4" w:space="0"/>
              <w:bottom w:val="single" w:color="000000" w:sz="4" w:space="0"/>
              <w:right w:val="single" w:color="000000" w:sz="4" w:space="0"/>
            </w:tcBorders>
            <w:vAlign w:val="center"/>
          </w:tcPr>
          <w:p w14:paraId="6F41FD6A">
            <w:pPr>
              <w:jc w:val="center"/>
              <w:rPr>
                <w:color w:val="auto"/>
                <w:sz w:val="24"/>
              </w:rPr>
            </w:pPr>
          </w:p>
        </w:tc>
      </w:tr>
      <w:tr w14:paraId="3A92322E">
        <w:tblPrEx>
          <w:tblCellMar>
            <w:top w:w="0" w:type="dxa"/>
            <w:left w:w="0" w:type="dxa"/>
            <w:bottom w:w="0" w:type="dxa"/>
            <w:right w:w="0" w:type="dxa"/>
          </w:tblCellMar>
        </w:tblPrEx>
        <w:trPr>
          <w:trHeight w:val="572" w:hRule="atLeast"/>
          <w:jc w:val="center"/>
        </w:trPr>
        <w:tc>
          <w:tcPr>
            <w:tcW w:w="2338" w:type="dxa"/>
            <w:tcBorders>
              <w:top w:val="single" w:color="000000" w:sz="4" w:space="0"/>
              <w:left w:val="single" w:color="000000" w:sz="4" w:space="0"/>
              <w:bottom w:val="single" w:color="000000" w:sz="4" w:space="0"/>
              <w:right w:val="single" w:color="000000" w:sz="4" w:space="0"/>
            </w:tcBorders>
            <w:vAlign w:val="center"/>
          </w:tcPr>
          <w:p w14:paraId="474444AB">
            <w:pPr>
              <w:jc w:val="center"/>
              <w:rPr>
                <w:color w:val="auto"/>
                <w:sz w:val="24"/>
              </w:rPr>
            </w:pPr>
            <w:r>
              <w:rPr>
                <w:rFonts w:hint="eastAsia"/>
                <w:color w:val="auto"/>
                <w:sz w:val="24"/>
              </w:rPr>
              <w:t>基本账户开户银行</w:t>
            </w:r>
          </w:p>
        </w:tc>
        <w:tc>
          <w:tcPr>
            <w:tcW w:w="6957" w:type="dxa"/>
            <w:gridSpan w:val="4"/>
            <w:tcBorders>
              <w:top w:val="single" w:color="000000" w:sz="4" w:space="0"/>
              <w:left w:val="single" w:color="000000" w:sz="4" w:space="0"/>
              <w:bottom w:val="single" w:color="000000" w:sz="4" w:space="0"/>
              <w:right w:val="single" w:color="000000" w:sz="4" w:space="0"/>
            </w:tcBorders>
            <w:vAlign w:val="center"/>
          </w:tcPr>
          <w:p w14:paraId="43419647">
            <w:pPr>
              <w:jc w:val="center"/>
              <w:rPr>
                <w:color w:val="auto"/>
                <w:sz w:val="24"/>
              </w:rPr>
            </w:pPr>
          </w:p>
        </w:tc>
      </w:tr>
      <w:tr w14:paraId="6A6870CF">
        <w:tblPrEx>
          <w:tblCellMar>
            <w:top w:w="0" w:type="dxa"/>
            <w:left w:w="0" w:type="dxa"/>
            <w:bottom w:w="0" w:type="dxa"/>
            <w:right w:w="0" w:type="dxa"/>
          </w:tblCellMar>
        </w:tblPrEx>
        <w:trPr>
          <w:trHeight w:val="572" w:hRule="atLeast"/>
          <w:jc w:val="center"/>
        </w:trPr>
        <w:tc>
          <w:tcPr>
            <w:tcW w:w="2338" w:type="dxa"/>
            <w:tcBorders>
              <w:top w:val="single" w:color="000000" w:sz="4" w:space="0"/>
              <w:left w:val="single" w:color="000000" w:sz="4" w:space="0"/>
              <w:bottom w:val="single" w:color="000000" w:sz="4" w:space="0"/>
              <w:right w:val="single" w:color="000000" w:sz="4" w:space="0"/>
            </w:tcBorders>
            <w:vAlign w:val="center"/>
          </w:tcPr>
          <w:p w14:paraId="098A727C">
            <w:pPr>
              <w:jc w:val="center"/>
              <w:rPr>
                <w:color w:val="auto"/>
                <w:sz w:val="24"/>
              </w:rPr>
            </w:pPr>
            <w:r>
              <w:rPr>
                <w:rFonts w:hint="eastAsia"/>
                <w:color w:val="auto"/>
                <w:sz w:val="24"/>
              </w:rPr>
              <w:t>基本账户银行账号</w:t>
            </w:r>
          </w:p>
        </w:tc>
        <w:tc>
          <w:tcPr>
            <w:tcW w:w="6957" w:type="dxa"/>
            <w:gridSpan w:val="4"/>
            <w:tcBorders>
              <w:top w:val="single" w:color="000000" w:sz="4" w:space="0"/>
              <w:left w:val="single" w:color="000000" w:sz="4" w:space="0"/>
              <w:bottom w:val="single" w:color="000000" w:sz="4" w:space="0"/>
              <w:right w:val="single" w:color="000000" w:sz="4" w:space="0"/>
            </w:tcBorders>
            <w:vAlign w:val="center"/>
          </w:tcPr>
          <w:p w14:paraId="606614FE">
            <w:pPr>
              <w:jc w:val="center"/>
              <w:rPr>
                <w:color w:val="auto"/>
                <w:sz w:val="24"/>
              </w:rPr>
            </w:pPr>
          </w:p>
        </w:tc>
      </w:tr>
      <w:tr w14:paraId="775C3CB7">
        <w:tblPrEx>
          <w:tblCellMar>
            <w:top w:w="0" w:type="dxa"/>
            <w:left w:w="0" w:type="dxa"/>
            <w:bottom w:w="0" w:type="dxa"/>
            <w:right w:w="0" w:type="dxa"/>
          </w:tblCellMar>
        </w:tblPrEx>
        <w:trPr>
          <w:trHeight w:val="572" w:hRule="atLeast"/>
          <w:jc w:val="center"/>
        </w:trPr>
        <w:tc>
          <w:tcPr>
            <w:tcW w:w="2338" w:type="dxa"/>
            <w:tcBorders>
              <w:top w:val="single" w:color="000000" w:sz="4" w:space="0"/>
              <w:left w:val="single" w:color="000000" w:sz="4" w:space="0"/>
              <w:bottom w:val="single" w:color="000000" w:sz="4" w:space="0"/>
              <w:right w:val="single" w:color="000000" w:sz="4" w:space="0"/>
            </w:tcBorders>
            <w:vAlign w:val="center"/>
          </w:tcPr>
          <w:p w14:paraId="24EC4FA8">
            <w:pPr>
              <w:jc w:val="center"/>
              <w:rPr>
                <w:color w:val="auto"/>
                <w:sz w:val="24"/>
              </w:rPr>
            </w:pPr>
            <w:r>
              <w:rPr>
                <w:rFonts w:hint="eastAsia"/>
                <w:color w:val="auto"/>
                <w:sz w:val="24"/>
              </w:rPr>
              <w:t>统一社会代码</w:t>
            </w:r>
          </w:p>
        </w:tc>
        <w:tc>
          <w:tcPr>
            <w:tcW w:w="6957" w:type="dxa"/>
            <w:gridSpan w:val="4"/>
            <w:tcBorders>
              <w:top w:val="single" w:color="000000" w:sz="4" w:space="0"/>
              <w:left w:val="single" w:color="000000" w:sz="4" w:space="0"/>
              <w:bottom w:val="single" w:color="000000" w:sz="4" w:space="0"/>
              <w:right w:val="single" w:color="000000" w:sz="4" w:space="0"/>
            </w:tcBorders>
            <w:vAlign w:val="center"/>
          </w:tcPr>
          <w:p w14:paraId="12F58DB3">
            <w:pPr>
              <w:jc w:val="center"/>
              <w:rPr>
                <w:color w:val="auto"/>
                <w:sz w:val="24"/>
              </w:rPr>
            </w:pPr>
          </w:p>
        </w:tc>
      </w:tr>
      <w:tr w14:paraId="226D9D89">
        <w:tblPrEx>
          <w:tblCellMar>
            <w:top w:w="0" w:type="dxa"/>
            <w:left w:w="0" w:type="dxa"/>
            <w:bottom w:w="0" w:type="dxa"/>
            <w:right w:w="0" w:type="dxa"/>
          </w:tblCellMar>
        </w:tblPrEx>
        <w:trPr>
          <w:trHeight w:val="2902" w:hRule="atLeast"/>
          <w:jc w:val="center"/>
        </w:trPr>
        <w:tc>
          <w:tcPr>
            <w:tcW w:w="2338" w:type="dxa"/>
            <w:tcBorders>
              <w:top w:val="single" w:color="000000" w:sz="4" w:space="0"/>
              <w:left w:val="single" w:color="000000" w:sz="4" w:space="0"/>
              <w:bottom w:val="single" w:color="000000" w:sz="4" w:space="0"/>
              <w:right w:val="single" w:color="000000" w:sz="4" w:space="0"/>
            </w:tcBorders>
            <w:vAlign w:val="center"/>
          </w:tcPr>
          <w:p w14:paraId="744C56F5">
            <w:pPr>
              <w:jc w:val="center"/>
              <w:rPr>
                <w:color w:val="auto"/>
                <w:sz w:val="24"/>
              </w:rPr>
            </w:pPr>
            <w:r>
              <w:rPr>
                <w:rFonts w:hint="eastAsia"/>
                <w:color w:val="auto"/>
                <w:sz w:val="24"/>
              </w:rPr>
              <w:t>经营范围</w:t>
            </w:r>
          </w:p>
        </w:tc>
        <w:tc>
          <w:tcPr>
            <w:tcW w:w="6957" w:type="dxa"/>
            <w:gridSpan w:val="4"/>
            <w:tcBorders>
              <w:top w:val="single" w:color="000000" w:sz="4" w:space="0"/>
              <w:left w:val="single" w:color="000000" w:sz="4" w:space="0"/>
              <w:bottom w:val="single" w:color="000000" w:sz="4" w:space="0"/>
              <w:right w:val="single" w:color="000000" w:sz="4" w:space="0"/>
            </w:tcBorders>
            <w:vAlign w:val="center"/>
          </w:tcPr>
          <w:p w14:paraId="31BE2CBA">
            <w:pPr>
              <w:jc w:val="center"/>
              <w:rPr>
                <w:color w:val="auto"/>
                <w:sz w:val="24"/>
              </w:rPr>
            </w:pPr>
          </w:p>
        </w:tc>
      </w:tr>
      <w:tr w14:paraId="7D87E266">
        <w:tblPrEx>
          <w:tblCellMar>
            <w:top w:w="0" w:type="dxa"/>
            <w:left w:w="0" w:type="dxa"/>
            <w:bottom w:w="0" w:type="dxa"/>
            <w:right w:w="0" w:type="dxa"/>
          </w:tblCellMar>
        </w:tblPrEx>
        <w:trPr>
          <w:trHeight w:val="1696" w:hRule="atLeast"/>
          <w:jc w:val="center"/>
        </w:trPr>
        <w:tc>
          <w:tcPr>
            <w:tcW w:w="2338" w:type="dxa"/>
            <w:tcBorders>
              <w:top w:val="single" w:color="000000" w:sz="4" w:space="0"/>
              <w:left w:val="single" w:color="000000" w:sz="4" w:space="0"/>
              <w:bottom w:val="single" w:color="000000" w:sz="4" w:space="0"/>
              <w:right w:val="single" w:color="000000" w:sz="4" w:space="0"/>
            </w:tcBorders>
            <w:vAlign w:val="center"/>
          </w:tcPr>
          <w:p w14:paraId="3099FC11">
            <w:pPr>
              <w:jc w:val="center"/>
              <w:rPr>
                <w:color w:val="auto"/>
                <w:sz w:val="24"/>
              </w:rPr>
            </w:pPr>
            <w:r>
              <w:rPr>
                <w:rFonts w:hint="eastAsia"/>
                <w:color w:val="auto"/>
                <w:sz w:val="24"/>
              </w:rPr>
              <w:t>备注</w:t>
            </w:r>
          </w:p>
        </w:tc>
        <w:tc>
          <w:tcPr>
            <w:tcW w:w="6957" w:type="dxa"/>
            <w:gridSpan w:val="4"/>
            <w:tcBorders>
              <w:top w:val="single" w:color="000000" w:sz="4" w:space="0"/>
              <w:left w:val="single" w:color="000000" w:sz="4" w:space="0"/>
              <w:bottom w:val="single" w:color="000000" w:sz="4" w:space="0"/>
              <w:right w:val="single" w:color="000000" w:sz="4" w:space="0"/>
            </w:tcBorders>
            <w:vAlign w:val="center"/>
          </w:tcPr>
          <w:p w14:paraId="28C0DBAE">
            <w:pPr>
              <w:jc w:val="center"/>
              <w:rPr>
                <w:color w:val="auto"/>
                <w:sz w:val="24"/>
              </w:rPr>
            </w:pPr>
          </w:p>
        </w:tc>
      </w:tr>
    </w:tbl>
    <w:p w14:paraId="68F1117A">
      <w:pPr>
        <w:rPr>
          <w:color w:val="auto"/>
          <w:sz w:val="24"/>
        </w:rPr>
      </w:pPr>
      <w:r>
        <w:rPr>
          <w:rFonts w:hint="eastAsia"/>
          <w:color w:val="auto"/>
          <w:sz w:val="24"/>
        </w:rPr>
        <w:t>注：附营业执照副本、开户认可证、备案证明等复印件（加盖公章）。</w:t>
      </w:r>
    </w:p>
    <w:p w14:paraId="5597930B">
      <w:pPr>
        <w:widowControl/>
        <w:jc w:val="left"/>
        <w:rPr>
          <w:color w:val="auto"/>
        </w:rPr>
      </w:pPr>
      <w:r>
        <w:rPr>
          <w:color w:val="auto"/>
        </w:rPr>
        <w:br w:type="page"/>
      </w:r>
    </w:p>
    <w:p w14:paraId="33F815AE">
      <w:pPr>
        <w:pStyle w:val="4"/>
        <w:spacing w:before="156" w:beforeLines="50" w:after="120" w:line="360" w:lineRule="auto"/>
        <w:jc w:val="center"/>
        <w:rPr>
          <w:rFonts w:ascii="宋体" w:hAnsi="宋体"/>
          <w:color w:val="auto"/>
          <w:sz w:val="28"/>
          <w:szCs w:val="28"/>
        </w:rPr>
      </w:pPr>
      <w:bookmarkStart w:id="11" w:name="_Toc71114662"/>
      <w:r>
        <w:rPr>
          <w:rFonts w:hint="eastAsia" w:asciiTheme="minorEastAsia" w:hAnsiTheme="minorEastAsia"/>
          <w:color w:val="auto"/>
          <w:sz w:val="28"/>
          <w:lang w:eastAsia="zh-CN"/>
        </w:rPr>
        <w:t>（二）</w:t>
      </w:r>
      <w:bookmarkStart w:id="12" w:name="_Toc62555971"/>
      <w:bookmarkStart w:id="13" w:name="_Toc44407786"/>
      <w:bookmarkStart w:id="14" w:name="_Toc70343431"/>
      <w:bookmarkStart w:id="15" w:name="_Toc48853658"/>
      <w:r>
        <w:rPr>
          <w:rFonts w:hint="eastAsia" w:ascii="宋体" w:hAnsi="宋体"/>
          <w:color w:val="auto"/>
          <w:sz w:val="28"/>
        </w:rPr>
        <w:t>投标人财务状况</w:t>
      </w:r>
      <w:bookmarkEnd w:id="11"/>
      <w:bookmarkEnd w:id="12"/>
      <w:bookmarkEnd w:id="13"/>
      <w:bookmarkEnd w:id="14"/>
      <w:bookmarkEnd w:id="15"/>
    </w:p>
    <w:p w14:paraId="6AD5598A">
      <w:pPr>
        <w:spacing w:line="460" w:lineRule="exact"/>
        <w:ind w:firstLine="482" w:firstLineChars="200"/>
        <w:rPr>
          <w:rFonts w:hint="eastAsia" w:ascii="宋体" w:hAnsi="宋体"/>
          <w:b/>
          <w:bCs/>
          <w:color w:val="auto"/>
          <w:sz w:val="24"/>
        </w:rPr>
      </w:pPr>
    </w:p>
    <w:p w14:paraId="0521DDBC">
      <w:pPr>
        <w:spacing w:line="460" w:lineRule="exact"/>
        <w:ind w:firstLine="482" w:firstLineChars="200"/>
        <w:rPr>
          <w:rFonts w:ascii="宋体" w:hAnsi="宋体"/>
          <w:b/>
          <w:bCs/>
          <w:color w:val="auto"/>
          <w:sz w:val="24"/>
        </w:rPr>
      </w:pPr>
      <w:r>
        <w:rPr>
          <w:rFonts w:hint="eastAsia" w:ascii="宋体" w:hAnsi="宋体"/>
          <w:b/>
          <w:bCs/>
          <w:color w:val="auto"/>
          <w:sz w:val="24"/>
        </w:rPr>
        <w:t>后附：</w:t>
      </w:r>
      <w:r>
        <w:rPr>
          <w:rFonts w:hint="eastAsia" w:ascii="宋体" w:hAnsi="宋体"/>
          <w:b/>
          <w:bCs/>
          <w:color w:val="0000FF"/>
          <w:sz w:val="24"/>
        </w:rPr>
        <w:t>20</w:t>
      </w:r>
      <w:r>
        <w:rPr>
          <w:rFonts w:hint="eastAsia" w:ascii="宋体" w:hAnsi="宋体"/>
          <w:b/>
          <w:bCs/>
          <w:color w:val="0000FF"/>
          <w:sz w:val="24"/>
          <w:lang w:val="en-US" w:eastAsia="zh-CN"/>
        </w:rPr>
        <w:t>23</w:t>
      </w:r>
      <w:r>
        <w:rPr>
          <w:rFonts w:hint="eastAsia" w:ascii="宋体" w:hAnsi="宋体"/>
          <w:b/>
          <w:bCs/>
          <w:color w:val="0000FF"/>
          <w:sz w:val="24"/>
        </w:rPr>
        <w:t>年</w:t>
      </w:r>
      <w:r>
        <w:rPr>
          <w:rFonts w:hint="eastAsia" w:ascii="宋体" w:hAnsi="宋体"/>
          <w:b/>
          <w:bCs/>
          <w:color w:val="0000FF"/>
          <w:sz w:val="24"/>
          <w:lang w:eastAsia="zh-CN"/>
        </w:rPr>
        <w:t>—202</w:t>
      </w:r>
      <w:r>
        <w:rPr>
          <w:rFonts w:hint="eastAsia" w:ascii="宋体" w:hAnsi="宋体"/>
          <w:b/>
          <w:bCs/>
          <w:color w:val="0000FF"/>
          <w:sz w:val="24"/>
          <w:lang w:val="en-US" w:eastAsia="zh-CN"/>
        </w:rPr>
        <w:t>5</w:t>
      </w:r>
      <w:r>
        <w:rPr>
          <w:rFonts w:hint="eastAsia" w:ascii="宋体" w:hAnsi="宋体"/>
          <w:b/>
          <w:bCs/>
          <w:color w:val="auto"/>
          <w:sz w:val="24"/>
        </w:rPr>
        <w:t>年符合现行会计制度规定的完整的财务报表或审计报告复印件加盖公章，新成立企业银行出具的公司资信证明复印件加盖公章。</w:t>
      </w:r>
    </w:p>
    <w:p w14:paraId="3AA4E486">
      <w:pPr>
        <w:widowControl/>
        <w:jc w:val="left"/>
        <w:rPr>
          <w:rFonts w:asciiTheme="minorEastAsia" w:hAnsiTheme="minorEastAsia"/>
          <w:b/>
          <w:bCs/>
          <w:color w:val="auto"/>
          <w:sz w:val="28"/>
          <w:szCs w:val="32"/>
        </w:rPr>
      </w:pPr>
      <w:r>
        <w:rPr>
          <w:rFonts w:asciiTheme="minorEastAsia" w:hAnsiTheme="minorEastAsia"/>
          <w:color w:val="auto"/>
          <w:sz w:val="28"/>
        </w:rPr>
        <w:br w:type="page"/>
      </w:r>
    </w:p>
    <w:p w14:paraId="34B18443">
      <w:pPr>
        <w:pStyle w:val="3"/>
        <w:spacing w:before="0" w:after="0" w:line="360" w:lineRule="auto"/>
        <w:jc w:val="center"/>
        <w:rPr>
          <w:rFonts w:hint="eastAsia"/>
          <w:color w:val="auto"/>
        </w:rPr>
        <w:sectPr>
          <w:footerReference r:id="rId4" w:type="default"/>
          <w:pgSz w:w="11906" w:h="16838"/>
          <w:pgMar w:top="1440" w:right="1800" w:bottom="1440" w:left="1800" w:header="851" w:footer="992" w:gutter="0"/>
          <w:pgNumType w:start="1"/>
          <w:cols w:space="425" w:num="1"/>
          <w:docGrid w:type="lines" w:linePitch="312" w:charSpace="0"/>
        </w:sectPr>
      </w:pPr>
      <w:bookmarkStart w:id="16" w:name="_Toc71114663"/>
    </w:p>
    <w:p w14:paraId="2ED59E2C">
      <w:pPr>
        <w:pStyle w:val="3"/>
        <w:spacing w:before="0" w:after="0" w:line="360" w:lineRule="auto"/>
        <w:jc w:val="center"/>
        <w:rPr>
          <w:rFonts w:hint="eastAsia"/>
          <w:color w:val="auto"/>
        </w:rPr>
      </w:pPr>
      <w:r>
        <w:rPr>
          <w:rFonts w:hint="eastAsia"/>
          <w:color w:val="auto"/>
        </w:rPr>
        <w:t>五、近三年</w:t>
      </w:r>
      <w:r>
        <w:rPr>
          <w:rFonts w:hint="eastAsia"/>
          <w:color w:val="0000FF"/>
        </w:rPr>
        <w:t>（20</w:t>
      </w:r>
      <w:r>
        <w:rPr>
          <w:rFonts w:hint="eastAsia"/>
          <w:color w:val="0000FF"/>
          <w:lang w:val="en-US" w:eastAsia="zh-CN"/>
        </w:rPr>
        <w:t>23</w:t>
      </w:r>
      <w:r>
        <w:rPr>
          <w:rFonts w:hint="eastAsia"/>
          <w:color w:val="0000FF"/>
        </w:rPr>
        <w:t>-</w:t>
      </w:r>
      <w:r>
        <w:rPr>
          <w:rFonts w:hint="eastAsia"/>
          <w:color w:val="0000FF"/>
          <w:lang w:eastAsia="zh-CN"/>
        </w:rPr>
        <w:t>202</w:t>
      </w:r>
      <w:r>
        <w:rPr>
          <w:rFonts w:hint="eastAsia"/>
          <w:color w:val="0000FF"/>
          <w:lang w:val="en-US" w:eastAsia="zh-CN"/>
        </w:rPr>
        <w:t>5</w:t>
      </w:r>
      <w:r>
        <w:rPr>
          <w:rFonts w:hint="eastAsia"/>
          <w:color w:val="0000FF"/>
        </w:rPr>
        <w:t>）</w:t>
      </w:r>
      <w:r>
        <w:rPr>
          <w:rFonts w:hint="eastAsia"/>
          <w:color w:val="auto"/>
        </w:rPr>
        <w:t>代理业绩</w:t>
      </w:r>
      <w:bookmarkEnd w:id="16"/>
    </w:p>
    <w:tbl>
      <w:tblPr>
        <w:tblStyle w:val="16"/>
        <w:tblW w:w="13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
        <w:gridCol w:w="3539"/>
        <w:gridCol w:w="915"/>
        <w:gridCol w:w="2100"/>
        <w:gridCol w:w="1845"/>
        <w:gridCol w:w="2385"/>
        <w:gridCol w:w="1005"/>
        <w:gridCol w:w="1695"/>
      </w:tblGrid>
      <w:tr w14:paraId="45DB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481" w:type="dxa"/>
            <w:vAlign w:val="center"/>
          </w:tcPr>
          <w:p w14:paraId="4CE7807F">
            <w:pPr>
              <w:jc w:val="center"/>
              <w:rPr>
                <w:rFonts w:hint="eastAsia" w:asciiTheme="minorEastAsia" w:hAnsiTheme="minorEastAsia"/>
                <w:color w:val="auto"/>
                <w:sz w:val="24"/>
                <w:szCs w:val="24"/>
              </w:rPr>
            </w:pPr>
            <w:r>
              <w:rPr>
                <w:rFonts w:hint="eastAsia" w:asciiTheme="minorEastAsia" w:hAnsiTheme="minorEastAsia"/>
                <w:color w:val="auto"/>
                <w:sz w:val="24"/>
                <w:szCs w:val="24"/>
              </w:rPr>
              <w:t>序号</w:t>
            </w:r>
          </w:p>
        </w:tc>
        <w:tc>
          <w:tcPr>
            <w:tcW w:w="3539" w:type="dxa"/>
            <w:vAlign w:val="center"/>
          </w:tcPr>
          <w:p w14:paraId="01FA86E2">
            <w:pPr>
              <w:jc w:val="center"/>
              <w:rPr>
                <w:rFonts w:hint="eastAsia" w:asciiTheme="minorEastAsia" w:hAnsiTheme="minorEastAsia"/>
                <w:color w:val="auto"/>
                <w:sz w:val="24"/>
                <w:szCs w:val="24"/>
              </w:rPr>
            </w:pPr>
            <w:r>
              <w:rPr>
                <w:rFonts w:hint="eastAsia" w:asciiTheme="minorEastAsia" w:hAnsiTheme="minorEastAsia"/>
                <w:color w:val="auto"/>
                <w:sz w:val="24"/>
                <w:szCs w:val="24"/>
              </w:rPr>
              <w:t>项目名称</w:t>
            </w:r>
          </w:p>
        </w:tc>
        <w:tc>
          <w:tcPr>
            <w:tcW w:w="915" w:type="dxa"/>
            <w:vAlign w:val="center"/>
          </w:tcPr>
          <w:p w14:paraId="51F30090">
            <w:pPr>
              <w:jc w:val="center"/>
              <w:rPr>
                <w:rFonts w:hint="eastAsia" w:asciiTheme="minorEastAsia" w:hAnsiTheme="minorEastAsia"/>
                <w:color w:val="auto"/>
                <w:sz w:val="24"/>
                <w:szCs w:val="24"/>
              </w:rPr>
            </w:pPr>
            <w:r>
              <w:rPr>
                <w:rFonts w:hint="eastAsia" w:asciiTheme="minorEastAsia" w:hAnsiTheme="minorEastAsia"/>
                <w:color w:val="auto"/>
                <w:sz w:val="24"/>
                <w:szCs w:val="24"/>
              </w:rPr>
              <w:t>项目类型</w:t>
            </w:r>
          </w:p>
        </w:tc>
        <w:tc>
          <w:tcPr>
            <w:tcW w:w="2100" w:type="dxa"/>
            <w:vAlign w:val="center"/>
          </w:tcPr>
          <w:p w14:paraId="173F63E6">
            <w:pPr>
              <w:jc w:val="center"/>
              <w:rPr>
                <w:rFonts w:hint="eastAsia" w:asciiTheme="minorEastAsia" w:hAnsiTheme="minorEastAsia"/>
                <w:color w:val="auto"/>
                <w:sz w:val="24"/>
                <w:szCs w:val="24"/>
              </w:rPr>
            </w:pPr>
            <w:r>
              <w:rPr>
                <w:rFonts w:hint="eastAsia" w:asciiTheme="minorEastAsia" w:hAnsiTheme="minorEastAsia"/>
                <w:color w:val="auto"/>
                <w:sz w:val="24"/>
                <w:szCs w:val="24"/>
              </w:rPr>
              <w:t>采购单位名称</w:t>
            </w:r>
          </w:p>
          <w:p w14:paraId="68E63848">
            <w:pPr>
              <w:jc w:val="center"/>
              <w:rPr>
                <w:rFonts w:hint="eastAsia" w:asciiTheme="minorEastAsia" w:hAnsiTheme="minorEastAsia"/>
                <w:color w:val="auto"/>
                <w:sz w:val="24"/>
                <w:szCs w:val="24"/>
              </w:rPr>
            </w:pPr>
            <w:r>
              <w:rPr>
                <w:rFonts w:hint="eastAsia" w:asciiTheme="minorEastAsia" w:hAnsiTheme="minorEastAsia"/>
                <w:color w:val="auto"/>
                <w:sz w:val="24"/>
                <w:szCs w:val="24"/>
              </w:rPr>
              <w:t>联系人及电话</w:t>
            </w:r>
          </w:p>
        </w:tc>
        <w:tc>
          <w:tcPr>
            <w:tcW w:w="1845" w:type="dxa"/>
            <w:vAlign w:val="center"/>
          </w:tcPr>
          <w:p w14:paraId="40E52A17">
            <w:pPr>
              <w:jc w:val="center"/>
              <w:rPr>
                <w:rFonts w:hint="eastAsia" w:asciiTheme="minorEastAsia" w:hAnsiTheme="minorEastAsia"/>
                <w:color w:val="auto"/>
                <w:sz w:val="24"/>
                <w:szCs w:val="24"/>
              </w:rPr>
            </w:pPr>
            <w:r>
              <w:rPr>
                <w:rFonts w:hint="eastAsia" w:asciiTheme="minorEastAsia" w:hAnsiTheme="minorEastAsia"/>
                <w:color w:val="auto"/>
                <w:sz w:val="24"/>
                <w:szCs w:val="24"/>
              </w:rPr>
              <w:t>完成日期</w:t>
            </w:r>
          </w:p>
          <w:p w14:paraId="6054CF5D">
            <w:pPr>
              <w:jc w:val="center"/>
              <w:rPr>
                <w:rFonts w:hint="eastAsia" w:asciiTheme="minorEastAsia" w:hAnsiTheme="minorEastAsia"/>
                <w:color w:val="auto"/>
                <w:sz w:val="24"/>
                <w:szCs w:val="24"/>
              </w:rPr>
            </w:pPr>
            <w:r>
              <w:rPr>
                <w:rFonts w:hint="eastAsia" w:asciiTheme="minorEastAsia" w:hAnsiTheme="minorEastAsia"/>
                <w:color w:val="auto"/>
                <w:sz w:val="24"/>
                <w:szCs w:val="24"/>
              </w:rPr>
              <w:t>（以中标通知书日期为准）</w:t>
            </w:r>
          </w:p>
        </w:tc>
        <w:tc>
          <w:tcPr>
            <w:tcW w:w="2385" w:type="dxa"/>
            <w:vAlign w:val="center"/>
          </w:tcPr>
          <w:p w14:paraId="522789D6">
            <w:pPr>
              <w:jc w:val="center"/>
              <w:rPr>
                <w:rFonts w:hint="eastAsia" w:asciiTheme="minorEastAsia" w:hAnsiTheme="minorEastAsia"/>
                <w:color w:val="auto"/>
                <w:sz w:val="24"/>
                <w:szCs w:val="24"/>
              </w:rPr>
            </w:pPr>
            <w:r>
              <w:rPr>
                <w:rFonts w:hint="eastAsia" w:asciiTheme="minorEastAsia" w:hAnsiTheme="minorEastAsia"/>
                <w:color w:val="auto"/>
                <w:sz w:val="24"/>
                <w:szCs w:val="24"/>
              </w:rPr>
              <w:t>中标金额</w:t>
            </w:r>
          </w:p>
          <w:p w14:paraId="58DAB604">
            <w:pPr>
              <w:jc w:val="center"/>
              <w:rPr>
                <w:rFonts w:hint="eastAsia" w:asciiTheme="minorEastAsia" w:hAnsiTheme="minorEastAsia"/>
                <w:color w:val="auto"/>
                <w:sz w:val="24"/>
                <w:szCs w:val="24"/>
              </w:rPr>
            </w:pPr>
            <w:r>
              <w:rPr>
                <w:rFonts w:hint="eastAsia" w:asciiTheme="minorEastAsia" w:hAnsiTheme="minorEastAsia"/>
                <w:color w:val="auto"/>
                <w:sz w:val="24"/>
                <w:szCs w:val="24"/>
              </w:rPr>
              <w:t>（万元）</w:t>
            </w:r>
          </w:p>
        </w:tc>
        <w:tc>
          <w:tcPr>
            <w:tcW w:w="1005" w:type="dxa"/>
            <w:vAlign w:val="center"/>
          </w:tcPr>
          <w:p w14:paraId="50693C0D">
            <w:pPr>
              <w:jc w:val="center"/>
              <w:rPr>
                <w:rFonts w:hint="eastAsia"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服务费</w:t>
            </w:r>
          </w:p>
          <w:p w14:paraId="7FC29EDC">
            <w:pPr>
              <w:jc w:val="center"/>
              <w:rPr>
                <w:rFonts w:hint="default" w:asciiTheme="minorEastAsia" w:hAnsiTheme="minorEastAsia" w:eastAsiaTheme="minorEastAsia"/>
                <w:color w:val="auto"/>
                <w:sz w:val="24"/>
                <w:szCs w:val="24"/>
                <w:lang w:val="en-US" w:eastAsia="zh-CN"/>
              </w:rPr>
            </w:pPr>
            <w:r>
              <w:rPr>
                <w:rFonts w:hint="eastAsia" w:asciiTheme="minorEastAsia" w:hAnsiTheme="minorEastAsia"/>
                <w:color w:val="auto"/>
                <w:sz w:val="24"/>
                <w:szCs w:val="24"/>
                <w:lang w:val="en-US" w:eastAsia="zh-CN"/>
              </w:rPr>
              <w:t>百分比</w:t>
            </w:r>
          </w:p>
        </w:tc>
        <w:tc>
          <w:tcPr>
            <w:tcW w:w="1695" w:type="dxa"/>
            <w:vAlign w:val="center"/>
          </w:tcPr>
          <w:p w14:paraId="237DA593">
            <w:pPr>
              <w:jc w:val="center"/>
              <w:rPr>
                <w:rFonts w:hint="default" w:asciiTheme="minorEastAsia" w:hAnsiTheme="minorEastAsia"/>
                <w:color w:val="auto"/>
                <w:sz w:val="24"/>
                <w:szCs w:val="24"/>
                <w:lang w:val="en-US" w:eastAsia="zh-CN"/>
              </w:rPr>
            </w:pPr>
            <w:r>
              <w:rPr>
                <w:rFonts w:hint="eastAsia" w:asciiTheme="minorEastAsia" w:hAnsiTheme="minorEastAsia"/>
                <w:color w:val="auto"/>
                <w:sz w:val="24"/>
                <w:szCs w:val="24"/>
                <w:lang w:val="en-US" w:eastAsia="zh-CN"/>
              </w:rPr>
              <w:t>服务费金额（万元）</w:t>
            </w:r>
          </w:p>
        </w:tc>
      </w:tr>
      <w:tr w14:paraId="30BA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1" w:type="dxa"/>
            <w:vAlign w:val="center"/>
          </w:tcPr>
          <w:p w14:paraId="77418DA7">
            <w:pPr>
              <w:jc w:val="center"/>
              <w:rPr>
                <w:rFonts w:hint="eastAsia" w:asciiTheme="minorEastAsia" w:hAnsiTheme="minorEastAsia"/>
                <w:color w:val="auto"/>
                <w:sz w:val="24"/>
                <w:szCs w:val="24"/>
              </w:rPr>
            </w:pPr>
          </w:p>
        </w:tc>
        <w:tc>
          <w:tcPr>
            <w:tcW w:w="3539" w:type="dxa"/>
            <w:vAlign w:val="center"/>
          </w:tcPr>
          <w:p w14:paraId="2ECF6715">
            <w:pPr>
              <w:jc w:val="center"/>
              <w:rPr>
                <w:rFonts w:hint="eastAsia" w:asciiTheme="minorEastAsia" w:hAnsiTheme="minorEastAsia"/>
                <w:color w:val="auto"/>
                <w:sz w:val="24"/>
                <w:szCs w:val="24"/>
              </w:rPr>
            </w:pPr>
          </w:p>
        </w:tc>
        <w:tc>
          <w:tcPr>
            <w:tcW w:w="915" w:type="dxa"/>
            <w:vAlign w:val="center"/>
          </w:tcPr>
          <w:p w14:paraId="14AC26E8">
            <w:pPr>
              <w:jc w:val="center"/>
              <w:rPr>
                <w:rFonts w:hint="eastAsia" w:asciiTheme="minorEastAsia" w:hAnsiTheme="minorEastAsia"/>
                <w:color w:val="auto"/>
                <w:sz w:val="24"/>
                <w:szCs w:val="24"/>
              </w:rPr>
            </w:pPr>
          </w:p>
        </w:tc>
        <w:tc>
          <w:tcPr>
            <w:tcW w:w="2100" w:type="dxa"/>
            <w:vAlign w:val="center"/>
          </w:tcPr>
          <w:p w14:paraId="617233F8">
            <w:pPr>
              <w:jc w:val="center"/>
              <w:rPr>
                <w:rFonts w:hint="eastAsia" w:asciiTheme="minorEastAsia" w:hAnsiTheme="minorEastAsia"/>
                <w:color w:val="auto"/>
                <w:sz w:val="24"/>
                <w:szCs w:val="24"/>
              </w:rPr>
            </w:pPr>
          </w:p>
        </w:tc>
        <w:tc>
          <w:tcPr>
            <w:tcW w:w="1845" w:type="dxa"/>
            <w:vAlign w:val="center"/>
          </w:tcPr>
          <w:p w14:paraId="18CDF552">
            <w:pPr>
              <w:jc w:val="center"/>
              <w:rPr>
                <w:rFonts w:hint="eastAsia" w:asciiTheme="minorEastAsia" w:hAnsiTheme="minorEastAsia"/>
                <w:color w:val="auto"/>
                <w:sz w:val="24"/>
                <w:szCs w:val="24"/>
              </w:rPr>
            </w:pPr>
          </w:p>
        </w:tc>
        <w:tc>
          <w:tcPr>
            <w:tcW w:w="2385" w:type="dxa"/>
            <w:vAlign w:val="center"/>
          </w:tcPr>
          <w:p w14:paraId="0B8D6CD0">
            <w:pPr>
              <w:jc w:val="center"/>
              <w:rPr>
                <w:rFonts w:hint="eastAsia" w:asciiTheme="minorEastAsia" w:hAnsiTheme="minorEastAsia"/>
                <w:color w:val="auto"/>
                <w:sz w:val="24"/>
                <w:szCs w:val="24"/>
              </w:rPr>
            </w:pPr>
          </w:p>
        </w:tc>
        <w:tc>
          <w:tcPr>
            <w:tcW w:w="1005" w:type="dxa"/>
            <w:vAlign w:val="center"/>
          </w:tcPr>
          <w:p w14:paraId="7E1404B2">
            <w:pPr>
              <w:jc w:val="center"/>
              <w:rPr>
                <w:rFonts w:hint="eastAsia" w:asciiTheme="minorEastAsia" w:hAnsiTheme="minorEastAsia"/>
                <w:color w:val="auto"/>
                <w:sz w:val="24"/>
                <w:szCs w:val="24"/>
              </w:rPr>
            </w:pPr>
          </w:p>
        </w:tc>
        <w:tc>
          <w:tcPr>
            <w:tcW w:w="1695" w:type="dxa"/>
            <w:vAlign w:val="center"/>
          </w:tcPr>
          <w:p w14:paraId="18F84C8E">
            <w:pPr>
              <w:jc w:val="center"/>
              <w:rPr>
                <w:rFonts w:hint="eastAsia" w:asciiTheme="minorEastAsia" w:hAnsiTheme="minorEastAsia"/>
                <w:color w:val="auto"/>
                <w:sz w:val="24"/>
                <w:szCs w:val="24"/>
              </w:rPr>
            </w:pPr>
          </w:p>
        </w:tc>
      </w:tr>
      <w:tr w14:paraId="3359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1" w:type="dxa"/>
            <w:vAlign w:val="center"/>
          </w:tcPr>
          <w:p w14:paraId="77499764">
            <w:pPr>
              <w:jc w:val="center"/>
              <w:rPr>
                <w:rFonts w:hint="eastAsia" w:asciiTheme="minorEastAsia" w:hAnsiTheme="minorEastAsia"/>
                <w:color w:val="auto"/>
                <w:sz w:val="24"/>
                <w:szCs w:val="24"/>
              </w:rPr>
            </w:pPr>
          </w:p>
        </w:tc>
        <w:tc>
          <w:tcPr>
            <w:tcW w:w="3539" w:type="dxa"/>
            <w:vAlign w:val="center"/>
          </w:tcPr>
          <w:p w14:paraId="39ED7731">
            <w:pPr>
              <w:jc w:val="center"/>
              <w:rPr>
                <w:rFonts w:hint="eastAsia" w:asciiTheme="minorEastAsia" w:hAnsiTheme="minorEastAsia"/>
                <w:color w:val="auto"/>
                <w:sz w:val="24"/>
                <w:szCs w:val="24"/>
              </w:rPr>
            </w:pPr>
          </w:p>
        </w:tc>
        <w:tc>
          <w:tcPr>
            <w:tcW w:w="915" w:type="dxa"/>
            <w:vAlign w:val="center"/>
          </w:tcPr>
          <w:p w14:paraId="617BA079">
            <w:pPr>
              <w:jc w:val="center"/>
              <w:rPr>
                <w:rFonts w:hint="eastAsia" w:asciiTheme="minorEastAsia" w:hAnsiTheme="minorEastAsia"/>
                <w:color w:val="auto"/>
                <w:sz w:val="24"/>
                <w:szCs w:val="24"/>
              </w:rPr>
            </w:pPr>
          </w:p>
        </w:tc>
        <w:tc>
          <w:tcPr>
            <w:tcW w:w="2100" w:type="dxa"/>
            <w:vAlign w:val="center"/>
          </w:tcPr>
          <w:p w14:paraId="21A32434">
            <w:pPr>
              <w:jc w:val="center"/>
              <w:rPr>
                <w:rFonts w:hint="eastAsia" w:asciiTheme="minorEastAsia" w:hAnsiTheme="minorEastAsia"/>
                <w:color w:val="auto"/>
                <w:sz w:val="24"/>
                <w:szCs w:val="24"/>
              </w:rPr>
            </w:pPr>
          </w:p>
        </w:tc>
        <w:tc>
          <w:tcPr>
            <w:tcW w:w="1845" w:type="dxa"/>
            <w:vAlign w:val="center"/>
          </w:tcPr>
          <w:p w14:paraId="7B0DB432">
            <w:pPr>
              <w:jc w:val="center"/>
              <w:rPr>
                <w:rFonts w:hint="eastAsia" w:asciiTheme="minorEastAsia" w:hAnsiTheme="minorEastAsia"/>
                <w:color w:val="auto"/>
                <w:sz w:val="24"/>
                <w:szCs w:val="24"/>
              </w:rPr>
            </w:pPr>
          </w:p>
        </w:tc>
        <w:tc>
          <w:tcPr>
            <w:tcW w:w="2385" w:type="dxa"/>
            <w:vAlign w:val="center"/>
          </w:tcPr>
          <w:p w14:paraId="5CCB0155">
            <w:pPr>
              <w:jc w:val="center"/>
              <w:rPr>
                <w:rFonts w:hint="eastAsia" w:asciiTheme="minorEastAsia" w:hAnsiTheme="minorEastAsia"/>
                <w:color w:val="auto"/>
                <w:sz w:val="24"/>
                <w:szCs w:val="24"/>
              </w:rPr>
            </w:pPr>
          </w:p>
        </w:tc>
        <w:tc>
          <w:tcPr>
            <w:tcW w:w="1005" w:type="dxa"/>
            <w:vAlign w:val="center"/>
          </w:tcPr>
          <w:p w14:paraId="21A3A9F9">
            <w:pPr>
              <w:jc w:val="center"/>
              <w:rPr>
                <w:rFonts w:hint="eastAsia" w:asciiTheme="minorEastAsia" w:hAnsiTheme="minorEastAsia"/>
                <w:color w:val="auto"/>
                <w:sz w:val="24"/>
                <w:szCs w:val="24"/>
              </w:rPr>
            </w:pPr>
          </w:p>
        </w:tc>
        <w:tc>
          <w:tcPr>
            <w:tcW w:w="1695" w:type="dxa"/>
            <w:vAlign w:val="center"/>
          </w:tcPr>
          <w:p w14:paraId="20EC8BC1">
            <w:pPr>
              <w:jc w:val="center"/>
              <w:rPr>
                <w:rFonts w:hint="eastAsia" w:asciiTheme="minorEastAsia" w:hAnsiTheme="minorEastAsia"/>
                <w:color w:val="auto"/>
                <w:sz w:val="24"/>
                <w:szCs w:val="24"/>
              </w:rPr>
            </w:pPr>
          </w:p>
        </w:tc>
      </w:tr>
      <w:tr w14:paraId="0495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1" w:type="dxa"/>
            <w:vAlign w:val="center"/>
          </w:tcPr>
          <w:p w14:paraId="66D7C9F9">
            <w:pPr>
              <w:jc w:val="center"/>
              <w:rPr>
                <w:rFonts w:hint="eastAsia" w:asciiTheme="minorEastAsia" w:hAnsiTheme="minorEastAsia"/>
                <w:color w:val="auto"/>
                <w:sz w:val="24"/>
                <w:szCs w:val="24"/>
              </w:rPr>
            </w:pPr>
          </w:p>
        </w:tc>
        <w:tc>
          <w:tcPr>
            <w:tcW w:w="3539" w:type="dxa"/>
            <w:vAlign w:val="center"/>
          </w:tcPr>
          <w:p w14:paraId="553E8827">
            <w:pPr>
              <w:jc w:val="center"/>
              <w:rPr>
                <w:rFonts w:hint="eastAsia" w:asciiTheme="minorEastAsia" w:hAnsiTheme="minorEastAsia"/>
                <w:color w:val="auto"/>
                <w:sz w:val="24"/>
                <w:szCs w:val="24"/>
              </w:rPr>
            </w:pPr>
          </w:p>
        </w:tc>
        <w:tc>
          <w:tcPr>
            <w:tcW w:w="915" w:type="dxa"/>
            <w:vAlign w:val="center"/>
          </w:tcPr>
          <w:p w14:paraId="0D4C20B8">
            <w:pPr>
              <w:jc w:val="center"/>
              <w:rPr>
                <w:rFonts w:hint="eastAsia" w:asciiTheme="minorEastAsia" w:hAnsiTheme="minorEastAsia"/>
                <w:color w:val="auto"/>
                <w:sz w:val="24"/>
                <w:szCs w:val="24"/>
              </w:rPr>
            </w:pPr>
          </w:p>
        </w:tc>
        <w:tc>
          <w:tcPr>
            <w:tcW w:w="2100" w:type="dxa"/>
            <w:vAlign w:val="center"/>
          </w:tcPr>
          <w:p w14:paraId="2BE5155C">
            <w:pPr>
              <w:jc w:val="center"/>
              <w:rPr>
                <w:rFonts w:hint="eastAsia" w:asciiTheme="minorEastAsia" w:hAnsiTheme="minorEastAsia"/>
                <w:color w:val="auto"/>
                <w:sz w:val="24"/>
                <w:szCs w:val="24"/>
              </w:rPr>
            </w:pPr>
          </w:p>
        </w:tc>
        <w:tc>
          <w:tcPr>
            <w:tcW w:w="1845" w:type="dxa"/>
            <w:vAlign w:val="center"/>
          </w:tcPr>
          <w:p w14:paraId="2BBF2112">
            <w:pPr>
              <w:jc w:val="center"/>
              <w:rPr>
                <w:rFonts w:hint="eastAsia" w:asciiTheme="minorEastAsia" w:hAnsiTheme="minorEastAsia"/>
                <w:color w:val="auto"/>
                <w:sz w:val="24"/>
                <w:szCs w:val="24"/>
              </w:rPr>
            </w:pPr>
          </w:p>
        </w:tc>
        <w:tc>
          <w:tcPr>
            <w:tcW w:w="2385" w:type="dxa"/>
            <w:vAlign w:val="center"/>
          </w:tcPr>
          <w:p w14:paraId="187BD294">
            <w:pPr>
              <w:jc w:val="center"/>
              <w:rPr>
                <w:rFonts w:hint="eastAsia" w:asciiTheme="minorEastAsia" w:hAnsiTheme="minorEastAsia"/>
                <w:color w:val="auto"/>
                <w:sz w:val="24"/>
                <w:szCs w:val="24"/>
              </w:rPr>
            </w:pPr>
          </w:p>
        </w:tc>
        <w:tc>
          <w:tcPr>
            <w:tcW w:w="1005" w:type="dxa"/>
            <w:vAlign w:val="center"/>
          </w:tcPr>
          <w:p w14:paraId="01684DA7">
            <w:pPr>
              <w:jc w:val="center"/>
              <w:rPr>
                <w:rFonts w:hint="eastAsia" w:asciiTheme="minorEastAsia" w:hAnsiTheme="minorEastAsia"/>
                <w:color w:val="auto"/>
                <w:sz w:val="24"/>
                <w:szCs w:val="24"/>
              </w:rPr>
            </w:pPr>
          </w:p>
        </w:tc>
        <w:tc>
          <w:tcPr>
            <w:tcW w:w="1695" w:type="dxa"/>
            <w:vAlign w:val="center"/>
          </w:tcPr>
          <w:p w14:paraId="58C0F165">
            <w:pPr>
              <w:jc w:val="center"/>
              <w:rPr>
                <w:rFonts w:hint="eastAsia" w:asciiTheme="minorEastAsia" w:hAnsiTheme="minorEastAsia"/>
                <w:color w:val="auto"/>
                <w:sz w:val="24"/>
                <w:szCs w:val="24"/>
              </w:rPr>
            </w:pPr>
          </w:p>
        </w:tc>
      </w:tr>
      <w:tr w14:paraId="4151C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1" w:type="dxa"/>
            <w:vAlign w:val="center"/>
          </w:tcPr>
          <w:p w14:paraId="3370C192">
            <w:pPr>
              <w:jc w:val="center"/>
              <w:rPr>
                <w:rFonts w:hint="eastAsia" w:asciiTheme="minorEastAsia" w:hAnsiTheme="minorEastAsia"/>
                <w:color w:val="auto"/>
                <w:sz w:val="24"/>
                <w:szCs w:val="24"/>
              </w:rPr>
            </w:pPr>
          </w:p>
        </w:tc>
        <w:tc>
          <w:tcPr>
            <w:tcW w:w="3539" w:type="dxa"/>
            <w:vAlign w:val="center"/>
          </w:tcPr>
          <w:p w14:paraId="6C2A7748">
            <w:pPr>
              <w:jc w:val="center"/>
              <w:rPr>
                <w:rFonts w:hint="eastAsia" w:asciiTheme="minorEastAsia" w:hAnsiTheme="minorEastAsia"/>
                <w:color w:val="auto"/>
                <w:sz w:val="24"/>
                <w:szCs w:val="24"/>
              </w:rPr>
            </w:pPr>
          </w:p>
        </w:tc>
        <w:tc>
          <w:tcPr>
            <w:tcW w:w="915" w:type="dxa"/>
            <w:vAlign w:val="center"/>
          </w:tcPr>
          <w:p w14:paraId="6DB03347">
            <w:pPr>
              <w:jc w:val="center"/>
              <w:rPr>
                <w:rFonts w:hint="eastAsia" w:asciiTheme="minorEastAsia" w:hAnsiTheme="minorEastAsia"/>
                <w:color w:val="auto"/>
                <w:sz w:val="24"/>
                <w:szCs w:val="24"/>
              </w:rPr>
            </w:pPr>
          </w:p>
        </w:tc>
        <w:tc>
          <w:tcPr>
            <w:tcW w:w="2100" w:type="dxa"/>
            <w:vAlign w:val="center"/>
          </w:tcPr>
          <w:p w14:paraId="5568A2E8">
            <w:pPr>
              <w:jc w:val="center"/>
              <w:rPr>
                <w:rFonts w:hint="eastAsia" w:asciiTheme="minorEastAsia" w:hAnsiTheme="minorEastAsia"/>
                <w:color w:val="auto"/>
                <w:sz w:val="24"/>
                <w:szCs w:val="24"/>
              </w:rPr>
            </w:pPr>
          </w:p>
        </w:tc>
        <w:tc>
          <w:tcPr>
            <w:tcW w:w="1845" w:type="dxa"/>
            <w:vAlign w:val="center"/>
          </w:tcPr>
          <w:p w14:paraId="0C4A65B5">
            <w:pPr>
              <w:jc w:val="center"/>
              <w:rPr>
                <w:rFonts w:hint="eastAsia" w:asciiTheme="minorEastAsia" w:hAnsiTheme="minorEastAsia"/>
                <w:color w:val="auto"/>
                <w:sz w:val="24"/>
                <w:szCs w:val="24"/>
              </w:rPr>
            </w:pPr>
          </w:p>
        </w:tc>
        <w:tc>
          <w:tcPr>
            <w:tcW w:w="2385" w:type="dxa"/>
            <w:vAlign w:val="center"/>
          </w:tcPr>
          <w:p w14:paraId="638056CF">
            <w:pPr>
              <w:jc w:val="center"/>
              <w:rPr>
                <w:rFonts w:hint="eastAsia" w:asciiTheme="minorEastAsia" w:hAnsiTheme="minorEastAsia"/>
                <w:color w:val="auto"/>
                <w:sz w:val="24"/>
                <w:szCs w:val="24"/>
              </w:rPr>
            </w:pPr>
          </w:p>
        </w:tc>
        <w:tc>
          <w:tcPr>
            <w:tcW w:w="1005" w:type="dxa"/>
            <w:vAlign w:val="center"/>
          </w:tcPr>
          <w:p w14:paraId="3934A561">
            <w:pPr>
              <w:jc w:val="center"/>
              <w:rPr>
                <w:rFonts w:hint="eastAsia" w:asciiTheme="minorEastAsia" w:hAnsiTheme="minorEastAsia"/>
                <w:color w:val="auto"/>
                <w:sz w:val="24"/>
                <w:szCs w:val="24"/>
              </w:rPr>
            </w:pPr>
          </w:p>
        </w:tc>
        <w:tc>
          <w:tcPr>
            <w:tcW w:w="1695" w:type="dxa"/>
            <w:vAlign w:val="center"/>
          </w:tcPr>
          <w:p w14:paraId="3E6B3A80">
            <w:pPr>
              <w:jc w:val="center"/>
              <w:rPr>
                <w:rFonts w:hint="eastAsia" w:asciiTheme="minorEastAsia" w:hAnsiTheme="minorEastAsia"/>
                <w:color w:val="auto"/>
                <w:sz w:val="24"/>
                <w:szCs w:val="24"/>
              </w:rPr>
            </w:pPr>
          </w:p>
        </w:tc>
      </w:tr>
      <w:tr w14:paraId="6AF78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1" w:type="dxa"/>
            <w:vAlign w:val="center"/>
          </w:tcPr>
          <w:p w14:paraId="1F8B3FAB">
            <w:pPr>
              <w:jc w:val="center"/>
              <w:rPr>
                <w:rFonts w:hint="eastAsia" w:asciiTheme="minorEastAsia" w:hAnsiTheme="minorEastAsia"/>
                <w:color w:val="auto"/>
                <w:sz w:val="24"/>
                <w:szCs w:val="24"/>
              </w:rPr>
            </w:pPr>
          </w:p>
        </w:tc>
        <w:tc>
          <w:tcPr>
            <w:tcW w:w="3539" w:type="dxa"/>
            <w:vAlign w:val="center"/>
          </w:tcPr>
          <w:p w14:paraId="32B08661">
            <w:pPr>
              <w:jc w:val="center"/>
              <w:rPr>
                <w:rFonts w:hint="eastAsia" w:asciiTheme="minorEastAsia" w:hAnsiTheme="minorEastAsia"/>
                <w:color w:val="auto"/>
                <w:sz w:val="24"/>
                <w:szCs w:val="24"/>
              </w:rPr>
            </w:pPr>
          </w:p>
        </w:tc>
        <w:tc>
          <w:tcPr>
            <w:tcW w:w="915" w:type="dxa"/>
            <w:vAlign w:val="center"/>
          </w:tcPr>
          <w:p w14:paraId="66CD9117">
            <w:pPr>
              <w:jc w:val="center"/>
              <w:rPr>
                <w:rFonts w:hint="eastAsia" w:asciiTheme="minorEastAsia" w:hAnsiTheme="minorEastAsia"/>
                <w:color w:val="auto"/>
                <w:sz w:val="24"/>
                <w:szCs w:val="24"/>
              </w:rPr>
            </w:pPr>
          </w:p>
        </w:tc>
        <w:tc>
          <w:tcPr>
            <w:tcW w:w="2100" w:type="dxa"/>
            <w:vAlign w:val="center"/>
          </w:tcPr>
          <w:p w14:paraId="00C1008D">
            <w:pPr>
              <w:jc w:val="center"/>
              <w:rPr>
                <w:rFonts w:hint="eastAsia" w:asciiTheme="minorEastAsia" w:hAnsiTheme="minorEastAsia"/>
                <w:color w:val="auto"/>
                <w:sz w:val="24"/>
                <w:szCs w:val="24"/>
              </w:rPr>
            </w:pPr>
          </w:p>
        </w:tc>
        <w:tc>
          <w:tcPr>
            <w:tcW w:w="1845" w:type="dxa"/>
            <w:vAlign w:val="center"/>
          </w:tcPr>
          <w:p w14:paraId="03D24881">
            <w:pPr>
              <w:jc w:val="center"/>
              <w:rPr>
                <w:rFonts w:hint="eastAsia" w:asciiTheme="minorEastAsia" w:hAnsiTheme="minorEastAsia"/>
                <w:color w:val="auto"/>
                <w:sz w:val="24"/>
                <w:szCs w:val="24"/>
              </w:rPr>
            </w:pPr>
          </w:p>
        </w:tc>
        <w:tc>
          <w:tcPr>
            <w:tcW w:w="2385" w:type="dxa"/>
            <w:vAlign w:val="center"/>
          </w:tcPr>
          <w:p w14:paraId="2089549E">
            <w:pPr>
              <w:jc w:val="center"/>
              <w:rPr>
                <w:rFonts w:hint="eastAsia" w:asciiTheme="minorEastAsia" w:hAnsiTheme="minorEastAsia"/>
                <w:color w:val="auto"/>
                <w:sz w:val="24"/>
                <w:szCs w:val="24"/>
              </w:rPr>
            </w:pPr>
          </w:p>
        </w:tc>
        <w:tc>
          <w:tcPr>
            <w:tcW w:w="1005" w:type="dxa"/>
            <w:vAlign w:val="center"/>
          </w:tcPr>
          <w:p w14:paraId="5CEA06AF">
            <w:pPr>
              <w:jc w:val="center"/>
              <w:rPr>
                <w:rFonts w:hint="eastAsia" w:asciiTheme="minorEastAsia" w:hAnsiTheme="minorEastAsia"/>
                <w:color w:val="auto"/>
                <w:sz w:val="24"/>
                <w:szCs w:val="24"/>
              </w:rPr>
            </w:pPr>
          </w:p>
        </w:tc>
        <w:tc>
          <w:tcPr>
            <w:tcW w:w="1695" w:type="dxa"/>
            <w:vAlign w:val="center"/>
          </w:tcPr>
          <w:p w14:paraId="0CD2D6FE">
            <w:pPr>
              <w:jc w:val="center"/>
              <w:rPr>
                <w:rFonts w:hint="eastAsia" w:asciiTheme="minorEastAsia" w:hAnsiTheme="minorEastAsia"/>
                <w:color w:val="auto"/>
                <w:sz w:val="24"/>
                <w:szCs w:val="24"/>
              </w:rPr>
            </w:pPr>
          </w:p>
        </w:tc>
      </w:tr>
      <w:tr w14:paraId="1673B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1" w:type="dxa"/>
            <w:vAlign w:val="center"/>
          </w:tcPr>
          <w:p w14:paraId="65299A44">
            <w:pPr>
              <w:jc w:val="center"/>
              <w:rPr>
                <w:rFonts w:hint="eastAsia" w:asciiTheme="minorEastAsia" w:hAnsiTheme="minorEastAsia"/>
                <w:color w:val="auto"/>
                <w:sz w:val="24"/>
                <w:szCs w:val="24"/>
              </w:rPr>
            </w:pPr>
          </w:p>
        </w:tc>
        <w:tc>
          <w:tcPr>
            <w:tcW w:w="3539" w:type="dxa"/>
            <w:vAlign w:val="center"/>
          </w:tcPr>
          <w:p w14:paraId="499E3C3D">
            <w:pPr>
              <w:jc w:val="center"/>
              <w:rPr>
                <w:rFonts w:hint="eastAsia" w:asciiTheme="minorEastAsia" w:hAnsiTheme="minorEastAsia"/>
                <w:color w:val="auto"/>
                <w:sz w:val="24"/>
                <w:szCs w:val="24"/>
              </w:rPr>
            </w:pPr>
          </w:p>
        </w:tc>
        <w:tc>
          <w:tcPr>
            <w:tcW w:w="915" w:type="dxa"/>
            <w:vAlign w:val="center"/>
          </w:tcPr>
          <w:p w14:paraId="574C2A2B">
            <w:pPr>
              <w:jc w:val="center"/>
              <w:rPr>
                <w:rFonts w:hint="eastAsia" w:asciiTheme="minorEastAsia" w:hAnsiTheme="minorEastAsia"/>
                <w:color w:val="auto"/>
                <w:sz w:val="24"/>
                <w:szCs w:val="24"/>
              </w:rPr>
            </w:pPr>
          </w:p>
        </w:tc>
        <w:tc>
          <w:tcPr>
            <w:tcW w:w="2100" w:type="dxa"/>
            <w:vAlign w:val="center"/>
          </w:tcPr>
          <w:p w14:paraId="0C963201">
            <w:pPr>
              <w:jc w:val="center"/>
              <w:rPr>
                <w:rFonts w:hint="eastAsia" w:asciiTheme="minorEastAsia" w:hAnsiTheme="minorEastAsia"/>
                <w:color w:val="auto"/>
                <w:sz w:val="24"/>
                <w:szCs w:val="24"/>
              </w:rPr>
            </w:pPr>
          </w:p>
        </w:tc>
        <w:tc>
          <w:tcPr>
            <w:tcW w:w="1845" w:type="dxa"/>
            <w:vAlign w:val="center"/>
          </w:tcPr>
          <w:p w14:paraId="3DBDF68A">
            <w:pPr>
              <w:jc w:val="center"/>
              <w:rPr>
                <w:rFonts w:hint="eastAsia" w:asciiTheme="minorEastAsia" w:hAnsiTheme="minorEastAsia"/>
                <w:color w:val="auto"/>
                <w:sz w:val="24"/>
                <w:szCs w:val="24"/>
              </w:rPr>
            </w:pPr>
          </w:p>
        </w:tc>
        <w:tc>
          <w:tcPr>
            <w:tcW w:w="2385" w:type="dxa"/>
            <w:vAlign w:val="center"/>
          </w:tcPr>
          <w:p w14:paraId="5FCD4D40">
            <w:pPr>
              <w:jc w:val="center"/>
              <w:rPr>
                <w:rFonts w:hint="eastAsia" w:asciiTheme="minorEastAsia" w:hAnsiTheme="minorEastAsia"/>
                <w:color w:val="auto"/>
                <w:sz w:val="24"/>
                <w:szCs w:val="24"/>
              </w:rPr>
            </w:pPr>
          </w:p>
        </w:tc>
        <w:tc>
          <w:tcPr>
            <w:tcW w:w="1005" w:type="dxa"/>
            <w:vAlign w:val="center"/>
          </w:tcPr>
          <w:p w14:paraId="12C62E7B">
            <w:pPr>
              <w:jc w:val="center"/>
              <w:rPr>
                <w:rFonts w:hint="eastAsia" w:asciiTheme="minorEastAsia" w:hAnsiTheme="minorEastAsia"/>
                <w:color w:val="auto"/>
                <w:sz w:val="24"/>
                <w:szCs w:val="24"/>
              </w:rPr>
            </w:pPr>
          </w:p>
        </w:tc>
        <w:tc>
          <w:tcPr>
            <w:tcW w:w="1695" w:type="dxa"/>
            <w:vAlign w:val="center"/>
          </w:tcPr>
          <w:p w14:paraId="7A6219DC">
            <w:pPr>
              <w:jc w:val="center"/>
              <w:rPr>
                <w:rFonts w:hint="eastAsia" w:asciiTheme="minorEastAsia" w:hAnsiTheme="minorEastAsia"/>
                <w:color w:val="auto"/>
                <w:sz w:val="24"/>
                <w:szCs w:val="24"/>
              </w:rPr>
            </w:pPr>
          </w:p>
        </w:tc>
      </w:tr>
      <w:tr w14:paraId="65137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1" w:type="dxa"/>
            <w:vAlign w:val="center"/>
          </w:tcPr>
          <w:p w14:paraId="4FFC7DE3">
            <w:pPr>
              <w:jc w:val="center"/>
              <w:rPr>
                <w:rFonts w:hint="eastAsia" w:asciiTheme="minorEastAsia" w:hAnsiTheme="minorEastAsia"/>
                <w:color w:val="auto"/>
                <w:sz w:val="24"/>
                <w:szCs w:val="24"/>
              </w:rPr>
            </w:pPr>
          </w:p>
        </w:tc>
        <w:tc>
          <w:tcPr>
            <w:tcW w:w="3539" w:type="dxa"/>
            <w:vAlign w:val="center"/>
          </w:tcPr>
          <w:p w14:paraId="23DC6C82">
            <w:pPr>
              <w:jc w:val="center"/>
              <w:rPr>
                <w:rFonts w:hint="eastAsia" w:asciiTheme="minorEastAsia" w:hAnsiTheme="minorEastAsia"/>
                <w:color w:val="auto"/>
                <w:sz w:val="24"/>
                <w:szCs w:val="24"/>
              </w:rPr>
            </w:pPr>
          </w:p>
        </w:tc>
        <w:tc>
          <w:tcPr>
            <w:tcW w:w="915" w:type="dxa"/>
            <w:vAlign w:val="center"/>
          </w:tcPr>
          <w:p w14:paraId="3964CE79">
            <w:pPr>
              <w:jc w:val="center"/>
              <w:rPr>
                <w:rFonts w:hint="eastAsia" w:asciiTheme="minorEastAsia" w:hAnsiTheme="minorEastAsia"/>
                <w:color w:val="auto"/>
                <w:sz w:val="24"/>
                <w:szCs w:val="24"/>
              </w:rPr>
            </w:pPr>
          </w:p>
        </w:tc>
        <w:tc>
          <w:tcPr>
            <w:tcW w:w="2100" w:type="dxa"/>
            <w:vAlign w:val="center"/>
          </w:tcPr>
          <w:p w14:paraId="035607AC">
            <w:pPr>
              <w:jc w:val="center"/>
              <w:rPr>
                <w:rFonts w:hint="eastAsia" w:asciiTheme="minorEastAsia" w:hAnsiTheme="minorEastAsia"/>
                <w:color w:val="auto"/>
                <w:sz w:val="24"/>
                <w:szCs w:val="24"/>
              </w:rPr>
            </w:pPr>
          </w:p>
        </w:tc>
        <w:tc>
          <w:tcPr>
            <w:tcW w:w="1845" w:type="dxa"/>
            <w:vAlign w:val="center"/>
          </w:tcPr>
          <w:p w14:paraId="039C89C1">
            <w:pPr>
              <w:jc w:val="center"/>
              <w:rPr>
                <w:rFonts w:hint="eastAsia" w:asciiTheme="minorEastAsia" w:hAnsiTheme="minorEastAsia"/>
                <w:color w:val="auto"/>
                <w:sz w:val="24"/>
                <w:szCs w:val="24"/>
              </w:rPr>
            </w:pPr>
          </w:p>
        </w:tc>
        <w:tc>
          <w:tcPr>
            <w:tcW w:w="2385" w:type="dxa"/>
            <w:vAlign w:val="center"/>
          </w:tcPr>
          <w:p w14:paraId="0BF93322">
            <w:pPr>
              <w:jc w:val="center"/>
              <w:rPr>
                <w:rFonts w:hint="eastAsia" w:asciiTheme="minorEastAsia" w:hAnsiTheme="minorEastAsia"/>
                <w:color w:val="auto"/>
                <w:sz w:val="24"/>
                <w:szCs w:val="24"/>
              </w:rPr>
            </w:pPr>
          </w:p>
        </w:tc>
        <w:tc>
          <w:tcPr>
            <w:tcW w:w="1005" w:type="dxa"/>
            <w:vAlign w:val="center"/>
          </w:tcPr>
          <w:p w14:paraId="61BD5F4F">
            <w:pPr>
              <w:jc w:val="center"/>
              <w:rPr>
                <w:rFonts w:hint="eastAsia" w:asciiTheme="minorEastAsia" w:hAnsiTheme="minorEastAsia"/>
                <w:color w:val="auto"/>
                <w:sz w:val="24"/>
                <w:szCs w:val="24"/>
              </w:rPr>
            </w:pPr>
          </w:p>
        </w:tc>
        <w:tc>
          <w:tcPr>
            <w:tcW w:w="1695" w:type="dxa"/>
            <w:vAlign w:val="center"/>
          </w:tcPr>
          <w:p w14:paraId="51D0A913">
            <w:pPr>
              <w:jc w:val="center"/>
              <w:rPr>
                <w:rFonts w:hint="eastAsia" w:asciiTheme="minorEastAsia" w:hAnsiTheme="minorEastAsia"/>
                <w:color w:val="auto"/>
                <w:sz w:val="24"/>
                <w:szCs w:val="24"/>
              </w:rPr>
            </w:pPr>
          </w:p>
        </w:tc>
      </w:tr>
      <w:tr w14:paraId="5B12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1" w:type="dxa"/>
            <w:vAlign w:val="center"/>
          </w:tcPr>
          <w:p w14:paraId="4598C2CF">
            <w:pPr>
              <w:jc w:val="center"/>
              <w:rPr>
                <w:rFonts w:hint="eastAsia" w:asciiTheme="minorEastAsia" w:hAnsiTheme="minorEastAsia"/>
                <w:color w:val="auto"/>
                <w:sz w:val="24"/>
                <w:szCs w:val="24"/>
              </w:rPr>
            </w:pPr>
          </w:p>
        </w:tc>
        <w:tc>
          <w:tcPr>
            <w:tcW w:w="3539" w:type="dxa"/>
            <w:vAlign w:val="center"/>
          </w:tcPr>
          <w:p w14:paraId="526C7464">
            <w:pPr>
              <w:jc w:val="center"/>
              <w:rPr>
                <w:rFonts w:hint="eastAsia" w:asciiTheme="minorEastAsia" w:hAnsiTheme="minorEastAsia"/>
                <w:color w:val="auto"/>
                <w:sz w:val="24"/>
                <w:szCs w:val="24"/>
              </w:rPr>
            </w:pPr>
          </w:p>
        </w:tc>
        <w:tc>
          <w:tcPr>
            <w:tcW w:w="915" w:type="dxa"/>
            <w:vAlign w:val="center"/>
          </w:tcPr>
          <w:p w14:paraId="2FDB9D84">
            <w:pPr>
              <w:jc w:val="center"/>
              <w:rPr>
                <w:rFonts w:hint="eastAsia" w:asciiTheme="minorEastAsia" w:hAnsiTheme="minorEastAsia"/>
                <w:color w:val="auto"/>
                <w:sz w:val="24"/>
                <w:szCs w:val="24"/>
              </w:rPr>
            </w:pPr>
          </w:p>
        </w:tc>
        <w:tc>
          <w:tcPr>
            <w:tcW w:w="2100" w:type="dxa"/>
            <w:vAlign w:val="center"/>
          </w:tcPr>
          <w:p w14:paraId="1D2F4D7A">
            <w:pPr>
              <w:jc w:val="center"/>
              <w:rPr>
                <w:rFonts w:hint="eastAsia" w:asciiTheme="minorEastAsia" w:hAnsiTheme="minorEastAsia"/>
                <w:color w:val="auto"/>
                <w:sz w:val="24"/>
                <w:szCs w:val="24"/>
              </w:rPr>
            </w:pPr>
          </w:p>
        </w:tc>
        <w:tc>
          <w:tcPr>
            <w:tcW w:w="1845" w:type="dxa"/>
            <w:vAlign w:val="center"/>
          </w:tcPr>
          <w:p w14:paraId="72E2F796">
            <w:pPr>
              <w:jc w:val="center"/>
              <w:rPr>
                <w:rFonts w:hint="eastAsia" w:asciiTheme="minorEastAsia" w:hAnsiTheme="minorEastAsia"/>
                <w:color w:val="auto"/>
                <w:sz w:val="24"/>
                <w:szCs w:val="24"/>
              </w:rPr>
            </w:pPr>
          </w:p>
        </w:tc>
        <w:tc>
          <w:tcPr>
            <w:tcW w:w="2385" w:type="dxa"/>
            <w:vAlign w:val="center"/>
          </w:tcPr>
          <w:p w14:paraId="080DF235">
            <w:pPr>
              <w:jc w:val="center"/>
              <w:rPr>
                <w:rFonts w:hint="eastAsia" w:asciiTheme="minorEastAsia" w:hAnsiTheme="minorEastAsia"/>
                <w:color w:val="auto"/>
                <w:sz w:val="24"/>
                <w:szCs w:val="24"/>
              </w:rPr>
            </w:pPr>
          </w:p>
        </w:tc>
        <w:tc>
          <w:tcPr>
            <w:tcW w:w="1005" w:type="dxa"/>
            <w:vAlign w:val="center"/>
          </w:tcPr>
          <w:p w14:paraId="02C097B5">
            <w:pPr>
              <w:jc w:val="center"/>
              <w:rPr>
                <w:rFonts w:hint="eastAsia" w:asciiTheme="minorEastAsia" w:hAnsiTheme="minorEastAsia"/>
                <w:color w:val="auto"/>
                <w:sz w:val="24"/>
                <w:szCs w:val="24"/>
              </w:rPr>
            </w:pPr>
          </w:p>
        </w:tc>
        <w:tc>
          <w:tcPr>
            <w:tcW w:w="1695" w:type="dxa"/>
            <w:vAlign w:val="center"/>
          </w:tcPr>
          <w:p w14:paraId="23841F4E">
            <w:pPr>
              <w:jc w:val="center"/>
              <w:rPr>
                <w:rFonts w:hint="eastAsia" w:asciiTheme="minorEastAsia" w:hAnsiTheme="minorEastAsia"/>
                <w:color w:val="auto"/>
                <w:sz w:val="24"/>
                <w:szCs w:val="24"/>
              </w:rPr>
            </w:pPr>
          </w:p>
        </w:tc>
      </w:tr>
      <w:tr w14:paraId="4EF5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1" w:type="dxa"/>
            <w:vAlign w:val="center"/>
          </w:tcPr>
          <w:p w14:paraId="37E8B2C5">
            <w:pPr>
              <w:jc w:val="center"/>
              <w:rPr>
                <w:rFonts w:hint="eastAsia" w:asciiTheme="minorEastAsia" w:hAnsiTheme="minorEastAsia"/>
                <w:color w:val="auto"/>
                <w:sz w:val="24"/>
                <w:szCs w:val="24"/>
              </w:rPr>
            </w:pPr>
          </w:p>
        </w:tc>
        <w:tc>
          <w:tcPr>
            <w:tcW w:w="3539" w:type="dxa"/>
            <w:vAlign w:val="center"/>
          </w:tcPr>
          <w:p w14:paraId="05655D83">
            <w:pPr>
              <w:jc w:val="center"/>
              <w:rPr>
                <w:rFonts w:hint="eastAsia" w:asciiTheme="minorEastAsia" w:hAnsiTheme="minorEastAsia"/>
                <w:color w:val="auto"/>
                <w:sz w:val="24"/>
                <w:szCs w:val="24"/>
              </w:rPr>
            </w:pPr>
          </w:p>
        </w:tc>
        <w:tc>
          <w:tcPr>
            <w:tcW w:w="915" w:type="dxa"/>
            <w:vAlign w:val="center"/>
          </w:tcPr>
          <w:p w14:paraId="7EF48D2E">
            <w:pPr>
              <w:jc w:val="center"/>
              <w:rPr>
                <w:rFonts w:hint="eastAsia" w:asciiTheme="minorEastAsia" w:hAnsiTheme="minorEastAsia"/>
                <w:color w:val="auto"/>
                <w:sz w:val="24"/>
                <w:szCs w:val="24"/>
              </w:rPr>
            </w:pPr>
          </w:p>
        </w:tc>
        <w:tc>
          <w:tcPr>
            <w:tcW w:w="2100" w:type="dxa"/>
            <w:vAlign w:val="center"/>
          </w:tcPr>
          <w:p w14:paraId="7CBD56CE">
            <w:pPr>
              <w:jc w:val="center"/>
              <w:rPr>
                <w:rFonts w:hint="eastAsia" w:asciiTheme="minorEastAsia" w:hAnsiTheme="minorEastAsia"/>
                <w:color w:val="auto"/>
                <w:sz w:val="24"/>
                <w:szCs w:val="24"/>
              </w:rPr>
            </w:pPr>
          </w:p>
        </w:tc>
        <w:tc>
          <w:tcPr>
            <w:tcW w:w="1845" w:type="dxa"/>
            <w:vAlign w:val="center"/>
          </w:tcPr>
          <w:p w14:paraId="3BA27CC3">
            <w:pPr>
              <w:jc w:val="center"/>
              <w:rPr>
                <w:rFonts w:hint="eastAsia" w:asciiTheme="minorEastAsia" w:hAnsiTheme="minorEastAsia"/>
                <w:color w:val="auto"/>
                <w:sz w:val="24"/>
                <w:szCs w:val="24"/>
              </w:rPr>
            </w:pPr>
          </w:p>
        </w:tc>
        <w:tc>
          <w:tcPr>
            <w:tcW w:w="2385" w:type="dxa"/>
            <w:vAlign w:val="center"/>
          </w:tcPr>
          <w:p w14:paraId="11FCA426">
            <w:pPr>
              <w:jc w:val="center"/>
              <w:rPr>
                <w:rFonts w:hint="eastAsia" w:asciiTheme="minorEastAsia" w:hAnsiTheme="minorEastAsia"/>
                <w:color w:val="auto"/>
                <w:sz w:val="24"/>
                <w:szCs w:val="24"/>
              </w:rPr>
            </w:pPr>
          </w:p>
        </w:tc>
        <w:tc>
          <w:tcPr>
            <w:tcW w:w="1005" w:type="dxa"/>
            <w:vAlign w:val="center"/>
          </w:tcPr>
          <w:p w14:paraId="759FEBFF">
            <w:pPr>
              <w:jc w:val="center"/>
              <w:rPr>
                <w:rFonts w:hint="eastAsia" w:asciiTheme="minorEastAsia" w:hAnsiTheme="minorEastAsia"/>
                <w:color w:val="auto"/>
                <w:sz w:val="24"/>
                <w:szCs w:val="24"/>
              </w:rPr>
            </w:pPr>
          </w:p>
        </w:tc>
        <w:tc>
          <w:tcPr>
            <w:tcW w:w="1695" w:type="dxa"/>
            <w:vAlign w:val="center"/>
          </w:tcPr>
          <w:p w14:paraId="19E993A1">
            <w:pPr>
              <w:jc w:val="center"/>
              <w:rPr>
                <w:rFonts w:hint="eastAsia" w:asciiTheme="minorEastAsia" w:hAnsiTheme="minorEastAsia"/>
                <w:color w:val="auto"/>
                <w:sz w:val="24"/>
                <w:szCs w:val="24"/>
              </w:rPr>
            </w:pPr>
          </w:p>
        </w:tc>
      </w:tr>
      <w:tr w14:paraId="44F3D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1" w:type="dxa"/>
            <w:vAlign w:val="center"/>
          </w:tcPr>
          <w:p w14:paraId="0675B7A6">
            <w:pPr>
              <w:jc w:val="center"/>
              <w:rPr>
                <w:rFonts w:hint="eastAsia" w:asciiTheme="minorEastAsia" w:hAnsiTheme="minorEastAsia"/>
                <w:color w:val="auto"/>
                <w:sz w:val="24"/>
                <w:szCs w:val="24"/>
              </w:rPr>
            </w:pPr>
          </w:p>
        </w:tc>
        <w:tc>
          <w:tcPr>
            <w:tcW w:w="3539" w:type="dxa"/>
            <w:vAlign w:val="center"/>
          </w:tcPr>
          <w:p w14:paraId="4988320A">
            <w:pPr>
              <w:jc w:val="center"/>
              <w:rPr>
                <w:rFonts w:hint="eastAsia" w:asciiTheme="minorEastAsia" w:hAnsiTheme="minorEastAsia"/>
                <w:color w:val="auto"/>
                <w:sz w:val="24"/>
                <w:szCs w:val="24"/>
              </w:rPr>
            </w:pPr>
          </w:p>
        </w:tc>
        <w:tc>
          <w:tcPr>
            <w:tcW w:w="915" w:type="dxa"/>
            <w:vAlign w:val="center"/>
          </w:tcPr>
          <w:p w14:paraId="35A5818A">
            <w:pPr>
              <w:jc w:val="center"/>
              <w:rPr>
                <w:rFonts w:hint="eastAsia" w:asciiTheme="minorEastAsia" w:hAnsiTheme="minorEastAsia"/>
                <w:color w:val="auto"/>
                <w:sz w:val="24"/>
                <w:szCs w:val="24"/>
              </w:rPr>
            </w:pPr>
          </w:p>
        </w:tc>
        <w:tc>
          <w:tcPr>
            <w:tcW w:w="2100" w:type="dxa"/>
            <w:vAlign w:val="center"/>
          </w:tcPr>
          <w:p w14:paraId="720D5BB6">
            <w:pPr>
              <w:jc w:val="center"/>
              <w:rPr>
                <w:rFonts w:hint="eastAsia" w:asciiTheme="minorEastAsia" w:hAnsiTheme="minorEastAsia"/>
                <w:color w:val="auto"/>
                <w:sz w:val="24"/>
                <w:szCs w:val="24"/>
              </w:rPr>
            </w:pPr>
          </w:p>
        </w:tc>
        <w:tc>
          <w:tcPr>
            <w:tcW w:w="1845" w:type="dxa"/>
            <w:vAlign w:val="center"/>
          </w:tcPr>
          <w:p w14:paraId="143754FE">
            <w:pPr>
              <w:jc w:val="center"/>
              <w:rPr>
                <w:rFonts w:hint="eastAsia" w:asciiTheme="minorEastAsia" w:hAnsiTheme="minorEastAsia"/>
                <w:color w:val="auto"/>
                <w:sz w:val="24"/>
                <w:szCs w:val="24"/>
              </w:rPr>
            </w:pPr>
          </w:p>
        </w:tc>
        <w:tc>
          <w:tcPr>
            <w:tcW w:w="2385" w:type="dxa"/>
            <w:vAlign w:val="center"/>
          </w:tcPr>
          <w:p w14:paraId="4FECE1CA">
            <w:pPr>
              <w:jc w:val="center"/>
              <w:rPr>
                <w:rFonts w:hint="eastAsia" w:asciiTheme="minorEastAsia" w:hAnsiTheme="minorEastAsia"/>
                <w:color w:val="auto"/>
                <w:sz w:val="24"/>
                <w:szCs w:val="24"/>
              </w:rPr>
            </w:pPr>
          </w:p>
        </w:tc>
        <w:tc>
          <w:tcPr>
            <w:tcW w:w="1005" w:type="dxa"/>
            <w:vAlign w:val="center"/>
          </w:tcPr>
          <w:p w14:paraId="597C1A3C">
            <w:pPr>
              <w:jc w:val="center"/>
              <w:rPr>
                <w:rFonts w:hint="eastAsia" w:asciiTheme="minorEastAsia" w:hAnsiTheme="minorEastAsia"/>
                <w:color w:val="auto"/>
                <w:sz w:val="24"/>
                <w:szCs w:val="24"/>
              </w:rPr>
            </w:pPr>
          </w:p>
        </w:tc>
        <w:tc>
          <w:tcPr>
            <w:tcW w:w="1695" w:type="dxa"/>
            <w:vAlign w:val="center"/>
          </w:tcPr>
          <w:p w14:paraId="19852138">
            <w:pPr>
              <w:jc w:val="center"/>
              <w:rPr>
                <w:rFonts w:hint="eastAsia" w:asciiTheme="minorEastAsia" w:hAnsiTheme="minorEastAsia"/>
                <w:color w:val="auto"/>
                <w:sz w:val="24"/>
                <w:szCs w:val="24"/>
              </w:rPr>
            </w:pPr>
          </w:p>
        </w:tc>
      </w:tr>
      <w:tr w14:paraId="3A68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1" w:type="dxa"/>
            <w:vAlign w:val="center"/>
          </w:tcPr>
          <w:p w14:paraId="3FB2A936">
            <w:pPr>
              <w:jc w:val="center"/>
              <w:rPr>
                <w:rFonts w:hint="eastAsia" w:asciiTheme="minorEastAsia" w:hAnsiTheme="minorEastAsia"/>
                <w:color w:val="auto"/>
                <w:sz w:val="24"/>
                <w:szCs w:val="24"/>
              </w:rPr>
            </w:pPr>
          </w:p>
        </w:tc>
        <w:tc>
          <w:tcPr>
            <w:tcW w:w="3539" w:type="dxa"/>
            <w:vAlign w:val="center"/>
          </w:tcPr>
          <w:p w14:paraId="36B79508">
            <w:pPr>
              <w:jc w:val="center"/>
              <w:rPr>
                <w:rFonts w:hint="eastAsia" w:asciiTheme="minorEastAsia" w:hAnsiTheme="minorEastAsia"/>
                <w:color w:val="auto"/>
                <w:sz w:val="24"/>
                <w:szCs w:val="24"/>
              </w:rPr>
            </w:pPr>
          </w:p>
        </w:tc>
        <w:tc>
          <w:tcPr>
            <w:tcW w:w="915" w:type="dxa"/>
            <w:vAlign w:val="center"/>
          </w:tcPr>
          <w:p w14:paraId="24D18A57">
            <w:pPr>
              <w:jc w:val="center"/>
              <w:rPr>
                <w:rFonts w:hint="eastAsia" w:asciiTheme="minorEastAsia" w:hAnsiTheme="minorEastAsia"/>
                <w:color w:val="auto"/>
                <w:sz w:val="24"/>
                <w:szCs w:val="24"/>
              </w:rPr>
            </w:pPr>
          </w:p>
        </w:tc>
        <w:tc>
          <w:tcPr>
            <w:tcW w:w="2100" w:type="dxa"/>
            <w:vAlign w:val="center"/>
          </w:tcPr>
          <w:p w14:paraId="295087A1">
            <w:pPr>
              <w:jc w:val="center"/>
              <w:rPr>
                <w:rFonts w:hint="eastAsia" w:asciiTheme="minorEastAsia" w:hAnsiTheme="minorEastAsia"/>
                <w:color w:val="auto"/>
                <w:sz w:val="24"/>
                <w:szCs w:val="24"/>
              </w:rPr>
            </w:pPr>
          </w:p>
        </w:tc>
        <w:tc>
          <w:tcPr>
            <w:tcW w:w="1845" w:type="dxa"/>
            <w:vAlign w:val="center"/>
          </w:tcPr>
          <w:p w14:paraId="04768C2D">
            <w:pPr>
              <w:jc w:val="center"/>
              <w:rPr>
                <w:rFonts w:hint="eastAsia" w:asciiTheme="minorEastAsia" w:hAnsiTheme="minorEastAsia"/>
                <w:color w:val="auto"/>
                <w:sz w:val="24"/>
                <w:szCs w:val="24"/>
              </w:rPr>
            </w:pPr>
          </w:p>
        </w:tc>
        <w:tc>
          <w:tcPr>
            <w:tcW w:w="2385" w:type="dxa"/>
            <w:vAlign w:val="center"/>
          </w:tcPr>
          <w:p w14:paraId="3FD2B9A3">
            <w:pPr>
              <w:jc w:val="center"/>
              <w:rPr>
                <w:rFonts w:hint="eastAsia" w:asciiTheme="minorEastAsia" w:hAnsiTheme="minorEastAsia"/>
                <w:color w:val="auto"/>
                <w:sz w:val="24"/>
                <w:szCs w:val="24"/>
              </w:rPr>
            </w:pPr>
          </w:p>
        </w:tc>
        <w:tc>
          <w:tcPr>
            <w:tcW w:w="1005" w:type="dxa"/>
            <w:vAlign w:val="center"/>
          </w:tcPr>
          <w:p w14:paraId="3D60EBF6">
            <w:pPr>
              <w:jc w:val="center"/>
              <w:rPr>
                <w:rFonts w:hint="eastAsia" w:asciiTheme="minorEastAsia" w:hAnsiTheme="minorEastAsia"/>
                <w:color w:val="auto"/>
                <w:sz w:val="24"/>
                <w:szCs w:val="24"/>
              </w:rPr>
            </w:pPr>
          </w:p>
        </w:tc>
        <w:tc>
          <w:tcPr>
            <w:tcW w:w="1695" w:type="dxa"/>
            <w:vAlign w:val="center"/>
          </w:tcPr>
          <w:p w14:paraId="2DABDFCB">
            <w:pPr>
              <w:jc w:val="center"/>
              <w:rPr>
                <w:rFonts w:hint="eastAsia" w:asciiTheme="minorEastAsia" w:hAnsiTheme="minorEastAsia"/>
                <w:color w:val="auto"/>
                <w:sz w:val="24"/>
                <w:szCs w:val="24"/>
              </w:rPr>
            </w:pPr>
          </w:p>
        </w:tc>
      </w:tr>
      <w:tr w14:paraId="7DE1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1" w:type="dxa"/>
            <w:vAlign w:val="center"/>
          </w:tcPr>
          <w:p w14:paraId="456BFFF9">
            <w:pPr>
              <w:jc w:val="center"/>
              <w:rPr>
                <w:rFonts w:hint="eastAsia" w:asciiTheme="minorEastAsia" w:hAnsiTheme="minorEastAsia"/>
                <w:color w:val="auto"/>
                <w:sz w:val="24"/>
                <w:szCs w:val="24"/>
              </w:rPr>
            </w:pPr>
          </w:p>
        </w:tc>
        <w:tc>
          <w:tcPr>
            <w:tcW w:w="3539" w:type="dxa"/>
            <w:vAlign w:val="center"/>
          </w:tcPr>
          <w:p w14:paraId="4D24ECBC">
            <w:pPr>
              <w:jc w:val="center"/>
              <w:rPr>
                <w:rFonts w:hint="eastAsia" w:asciiTheme="minorEastAsia" w:hAnsiTheme="minorEastAsia"/>
                <w:color w:val="auto"/>
                <w:sz w:val="24"/>
                <w:szCs w:val="24"/>
              </w:rPr>
            </w:pPr>
          </w:p>
        </w:tc>
        <w:tc>
          <w:tcPr>
            <w:tcW w:w="915" w:type="dxa"/>
            <w:vAlign w:val="center"/>
          </w:tcPr>
          <w:p w14:paraId="0185BBD0">
            <w:pPr>
              <w:jc w:val="center"/>
              <w:rPr>
                <w:rFonts w:hint="eastAsia" w:asciiTheme="minorEastAsia" w:hAnsiTheme="minorEastAsia"/>
                <w:color w:val="auto"/>
                <w:sz w:val="24"/>
                <w:szCs w:val="24"/>
              </w:rPr>
            </w:pPr>
          </w:p>
        </w:tc>
        <w:tc>
          <w:tcPr>
            <w:tcW w:w="2100" w:type="dxa"/>
            <w:vAlign w:val="center"/>
          </w:tcPr>
          <w:p w14:paraId="37F4B0BF">
            <w:pPr>
              <w:jc w:val="center"/>
              <w:rPr>
                <w:rFonts w:hint="eastAsia" w:asciiTheme="minorEastAsia" w:hAnsiTheme="minorEastAsia"/>
                <w:color w:val="auto"/>
                <w:sz w:val="24"/>
                <w:szCs w:val="24"/>
              </w:rPr>
            </w:pPr>
          </w:p>
        </w:tc>
        <w:tc>
          <w:tcPr>
            <w:tcW w:w="1845" w:type="dxa"/>
            <w:vAlign w:val="center"/>
          </w:tcPr>
          <w:p w14:paraId="23BE3F16">
            <w:pPr>
              <w:jc w:val="center"/>
              <w:rPr>
                <w:rFonts w:hint="eastAsia" w:asciiTheme="minorEastAsia" w:hAnsiTheme="minorEastAsia"/>
                <w:color w:val="auto"/>
                <w:sz w:val="24"/>
                <w:szCs w:val="24"/>
              </w:rPr>
            </w:pPr>
          </w:p>
        </w:tc>
        <w:tc>
          <w:tcPr>
            <w:tcW w:w="2385" w:type="dxa"/>
            <w:vAlign w:val="center"/>
          </w:tcPr>
          <w:p w14:paraId="2553A05B">
            <w:pPr>
              <w:jc w:val="center"/>
              <w:rPr>
                <w:rFonts w:hint="eastAsia" w:asciiTheme="minorEastAsia" w:hAnsiTheme="minorEastAsia"/>
                <w:color w:val="auto"/>
                <w:sz w:val="24"/>
                <w:szCs w:val="24"/>
              </w:rPr>
            </w:pPr>
          </w:p>
        </w:tc>
        <w:tc>
          <w:tcPr>
            <w:tcW w:w="1005" w:type="dxa"/>
            <w:vAlign w:val="center"/>
          </w:tcPr>
          <w:p w14:paraId="0C48432E">
            <w:pPr>
              <w:jc w:val="center"/>
              <w:rPr>
                <w:rFonts w:hint="eastAsia" w:asciiTheme="minorEastAsia" w:hAnsiTheme="minorEastAsia"/>
                <w:color w:val="auto"/>
                <w:sz w:val="24"/>
                <w:szCs w:val="24"/>
              </w:rPr>
            </w:pPr>
          </w:p>
        </w:tc>
        <w:tc>
          <w:tcPr>
            <w:tcW w:w="1695" w:type="dxa"/>
            <w:vAlign w:val="center"/>
          </w:tcPr>
          <w:p w14:paraId="060E5591">
            <w:pPr>
              <w:jc w:val="center"/>
              <w:rPr>
                <w:rFonts w:hint="eastAsia" w:asciiTheme="minorEastAsia" w:hAnsiTheme="minorEastAsia"/>
                <w:color w:val="auto"/>
                <w:sz w:val="24"/>
                <w:szCs w:val="24"/>
              </w:rPr>
            </w:pPr>
          </w:p>
        </w:tc>
      </w:tr>
      <w:tr w14:paraId="7A2BC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1" w:type="dxa"/>
            <w:vAlign w:val="center"/>
          </w:tcPr>
          <w:p w14:paraId="4D8254F4">
            <w:pPr>
              <w:jc w:val="center"/>
              <w:rPr>
                <w:rFonts w:hint="eastAsia" w:asciiTheme="minorEastAsia" w:hAnsiTheme="minorEastAsia"/>
                <w:color w:val="auto"/>
                <w:sz w:val="24"/>
                <w:szCs w:val="24"/>
              </w:rPr>
            </w:pPr>
          </w:p>
        </w:tc>
        <w:tc>
          <w:tcPr>
            <w:tcW w:w="3539" w:type="dxa"/>
            <w:vAlign w:val="center"/>
          </w:tcPr>
          <w:p w14:paraId="269663D1">
            <w:pPr>
              <w:jc w:val="center"/>
              <w:rPr>
                <w:rFonts w:hint="eastAsia" w:asciiTheme="minorEastAsia" w:hAnsiTheme="minorEastAsia"/>
                <w:color w:val="auto"/>
                <w:sz w:val="24"/>
                <w:szCs w:val="24"/>
              </w:rPr>
            </w:pPr>
          </w:p>
        </w:tc>
        <w:tc>
          <w:tcPr>
            <w:tcW w:w="915" w:type="dxa"/>
            <w:vAlign w:val="center"/>
          </w:tcPr>
          <w:p w14:paraId="0E0761EA">
            <w:pPr>
              <w:jc w:val="center"/>
              <w:rPr>
                <w:rFonts w:hint="eastAsia" w:asciiTheme="minorEastAsia" w:hAnsiTheme="minorEastAsia"/>
                <w:color w:val="auto"/>
                <w:sz w:val="24"/>
                <w:szCs w:val="24"/>
              </w:rPr>
            </w:pPr>
          </w:p>
        </w:tc>
        <w:tc>
          <w:tcPr>
            <w:tcW w:w="2100" w:type="dxa"/>
            <w:vAlign w:val="center"/>
          </w:tcPr>
          <w:p w14:paraId="333BD0D7">
            <w:pPr>
              <w:jc w:val="center"/>
              <w:rPr>
                <w:rFonts w:hint="eastAsia" w:asciiTheme="minorEastAsia" w:hAnsiTheme="minorEastAsia"/>
                <w:color w:val="auto"/>
                <w:sz w:val="24"/>
                <w:szCs w:val="24"/>
              </w:rPr>
            </w:pPr>
          </w:p>
        </w:tc>
        <w:tc>
          <w:tcPr>
            <w:tcW w:w="1845" w:type="dxa"/>
            <w:vAlign w:val="center"/>
          </w:tcPr>
          <w:p w14:paraId="725A6661">
            <w:pPr>
              <w:jc w:val="center"/>
              <w:rPr>
                <w:rFonts w:hint="eastAsia" w:asciiTheme="minorEastAsia" w:hAnsiTheme="minorEastAsia"/>
                <w:color w:val="auto"/>
                <w:sz w:val="24"/>
                <w:szCs w:val="24"/>
              </w:rPr>
            </w:pPr>
          </w:p>
        </w:tc>
        <w:tc>
          <w:tcPr>
            <w:tcW w:w="2385" w:type="dxa"/>
            <w:vAlign w:val="center"/>
          </w:tcPr>
          <w:p w14:paraId="68C40479">
            <w:pPr>
              <w:jc w:val="center"/>
              <w:rPr>
                <w:rFonts w:hint="eastAsia" w:asciiTheme="minorEastAsia" w:hAnsiTheme="minorEastAsia"/>
                <w:color w:val="auto"/>
                <w:sz w:val="24"/>
                <w:szCs w:val="24"/>
              </w:rPr>
            </w:pPr>
          </w:p>
        </w:tc>
        <w:tc>
          <w:tcPr>
            <w:tcW w:w="1005" w:type="dxa"/>
            <w:vAlign w:val="center"/>
          </w:tcPr>
          <w:p w14:paraId="375498A5">
            <w:pPr>
              <w:jc w:val="center"/>
              <w:rPr>
                <w:rFonts w:hint="eastAsia" w:asciiTheme="minorEastAsia" w:hAnsiTheme="minorEastAsia"/>
                <w:color w:val="auto"/>
                <w:sz w:val="24"/>
                <w:szCs w:val="24"/>
              </w:rPr>
            </w:pPr>
          </w:p>
        </w:tc>
        <w:tc>
          <w:tcPr>
            <w:tcW w:w="1695" w:type="dxa"/>
            <w:vAlign w:val="center"/>
          </w:tcPr>
          <w:p w14:paraId="016E141C">
            <w:pPr>
              <w:jc w:val="center"/>
              <w:rPr>
                <w:rFonts w:hint="eastAsia" w:asciiTheme="minorEastAsia" w:hAnsiTheme="minorEastAsia"/>
                <w:color w:val="auto"/>
                <w:sz w:val="24"/>
                <w:szCs w:val="24"/>
              </w:rPr>
            </w:pPr>
          </w:p>
        </w:tc>
      </w:tr>
      <w:tr w14:paraId="04DA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1" w:type="dxa"/>
            <w:vAlign w:val="center"/>
          </w:tcPr>
          <w:p w14:paraId="0D5F4991">
            <w:pPr>
              <w:jc w:val="center"/>
              <w:rPr>
                <w:rFonts w:hint="eastAsia" w:asciiTheme="minorEastAsia" w:hAnsiTheme="minorEastAsia"/>
                <w:color w:val="auto"/>
                <w:sz w:val="24"/>
                <w:szCs w:val="24"/>
              </w:rPr>
            </w:pPr>
          </w:p>
        </w:tc>
        <w:tc>
          <w:tcPr>
            <w:tcW w:w="3539" w:type="dxa"/>
            <w:vAlign w:val="center"/>
          </w:tcPr>
          <w:p w14:paraId="16B9EAEA">
            <w:pPr>
              <w:jc w:val="center"/>
              <w:rPr>
                <w:rFonts w:hint="eastAsia" w:asciiTheme="minorEastAsia" w:hAnsiTheme="minorEastAsia"/>
                <w:color w:val="auto"/>
                <w:sz w:val="24"/>
                <w:szCs w:val="24"/>
              </w:rPr>
            </w:pPr>
          </w:p>
        </w:tc>
        <w:tc>
          <w:tcPr>
            <w:tcW w:w="915" w:type="dxa"/>
            <w:vAlign w:val="center"/>
          </w:tcPr>
          <w:p w14:paraId="2C0459E7">
            <w:pPr>
              <w:jc w:val="center"/>
              <w:rPr>
                <w:rFonts w:hint="eastAsia" w:asciiTheme="minorEastAsia" w:hAnsiTheme="minorEastAsia"/>
                <w:color w:val="auto"/>
                <w:sz w:val="24"/>
                <w:szCs w:val="24"/>
              </w:rPr>
            </w:pPr>
          </w:p>
        </w:tc>
        <w:tc>
          <w:tcPr>
            <w:tcW w:w="2100" w:type="dxa"/>
            <w:vAlign w:val="center"/>
          </w:tcPr>
          <w:p w14:paraId="3F987B73">
            <w:pPr>
              <w:jc w:val="center"/>
              <w:rPr>
                <w:rFonts w:hint="eastAsia" w:asciiTheme="minorEastAsia" w:hAnsiTheme="minorEastAsia"/>
                <w:color w:val="auto"/>
                <w:sz w:val="24"/>
                <w:szCs w:val="24"/>
              </w:rPr>
            </w:pPr>
          </w:p>
        </w:tc>
        <w:tc>
          <w:tcPr>
            <w:tcW w:w="1845" w:type="dxa"/>
            <w:vAlign w:val="center"/>
          </w:tcPr>
          <w:p w14:paraId="02916860">
            <w:pPr>
              <w:jc w:val="center"/>
              <w:rPr>
                <w:rFonts w:hint="eastAsia" w:asciiTheme="minorEastAsia" w:hAnsiTheme="minorEastAsia"/>
                <w:color w:val="auto"/>
                <w:sz w:val="24"/>
                <w:szCs w:val="24"/>
              </w:rPr>
            </w:pPr>
          </w:p>
        </w:tc>
        <w:tc>
          <w:tcPr>
            <w:tcW w:w="2385" w:type="dxa"/>
            <w:vAlign w:val="center"/>
          </w:tcPr>
          <w:p w14:paraId="7EEA52F0">
            <w:pPr>
              <w:jc w:val="center"/>
              <w:rPr>
                <w:rFonts w:hint="eastAsia" w:asciiTheme="minorEastAsia" w:hAnsiTheme="minorEastAsia"/>
                <w:color w:val="auto"/>
                <w:sz w:val="24"/>
                <w:szCs w:val="24"/>
              </w:rPr>
            </w:pPr>
          </w:p>
        </w:tc>
        <w:tc>
          <w:tcPr>
            <w:tcW w:w="1005" w:type="dxa"/>
            <w:vAlign w:val="center"/>
          </w:tcPr>
          <w:p w14:paraId="2FE72497">
            <w:pPr>
              <w:jc w:val="center"/>
              <w:rPr>
                <w:rFonts w:hint="eastAsia" w:asciiTheme="minorEastAsia" w:hAnsiTheme="minorEastAsia"/>
                <w:color w:val="auto"/>
                <w:sz w:val="24"/>
                <w:szCs w:val="24"/>
              </w:rPr>
            </w:pPr>
          </w:p>
        </w:tc>
        <w:tc>
          <w:tcPr>
            <w:tcW w:w="1695" w:type="dxa"/>
            <w:vAlign w:val="center"/>
          </w:tcPr>
          <w:p w14:paraId="03E31403">
            <w:pPr>
              <w:jc w:val="center"/>
              <w:rPr>
                <w:rFonts w:hint="eastAsia" w:asciiTheme="minorEastAsia" w:hAnsiTheme="minorEastAsia"/>
                <w:color w:val="auto"/>
                <w:sz w:val="24"/>
                <w:szCs w:val="24"/>
              </w:rPr>
            </w:pPr>
          </w:p>
        </w:tc>
      </w:tr>
      <w:tr w14:paraId="4FB3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1" w:type="dxa"/>
            <w:vAlign w:val="center"/>
          </w:tcPr>
          <w:p w14:paraId="1E3EFAD0">
            <w:pPr>
              <w:jc w:val="center"/>
              <w:rPr>
                <w:rFonts w:hint="eastAsia" w:asciiTheme="minorEastAsia" w:hAnsiTheme="minorEastAsia"/>
                <w:color w:val="auto"/>
                <w:sz w:val="24"/>
                <w:szCs w:val="24"/>
              </w:rPr>
            </w:pPr>
          </w:p>
        </w:tc>
        <w:tc>
          <w:tcPr>
            <w:tcW w:w="3539" w:type="dxa"/>
            <w:vAlign w:val="center"/>
          </w:tcPr>
          <w:p w14:paraId="331FDE0A">
            <w:pPr>
              <w:jc w:val="center"/>
              <w:rPr>
                <w:rFonts w:hint="eastAsia" w:asciiTheme="minorEastAsia" w:hAnsiTheme="minorEastAsia"/>
                <w:color w:val="auto"/>
                <w:sz w:val="24"/>
                <w:szCs w:val="24"/>
              </w:rPr>
            </w:pPr>
          </w:p>
        </w:tc>
        <w:tc>
          <w:tcPr>
            <w:tcW w:w="915" w:type="dxa"/>
            <w:vAlign w:val="center"/>
          </w:tcPr>
          <w:p w14:paraId="430EB5DC">
            <w:pPr>
              <w:jc w:val="center"/>
              <w:rPr>
                <w:rFonts w:hint="eastAsia" w:asciiTheme="minorEastAsia" w:hAnsiTheme="minorEastAsia"/>
                <w:color w:val="auto"/>
                <w:sz w:val="24"/>
                <w:szCs w:val="24"/>
              </w:rPr>
            </w:pPr>
          </w:p>
        </w:tc>
        <w:tc>
          <w:tcPr>
            <w:tcW w:w="2100" w:type="dxa"/>
            <w:vAlign w:val="center"/>
          </w:tcPr>
          <w:p w14:paraId="07EEFFF7">
            <w:pPr>
              <w:jc w:val="center"/>
              <w:rPr>
                <w:rFonts w:hint="eastAsia" w:asciiTheme="minorEastAsia" w:hAnsiTheme="minorEastAsia"/>
                <w:color w:val="auto"/>
                <w:sz w:val="24"/>
                <w:szCs w:val="24"/>
              </w:rPr>
            </w:pPr>
          </w:p>
        </w:tc>
        <w:tc>
          <w:tcPr>
            <w:tcW w:w="1845" w:type="dxa"/>
            <w:vAlign w:val="center"/>
          </w:tcPr>
          <w:p w14:paraId="5989A34A">
            <w:pPr>
              <w:jc w:val="center"/>
              <w:rPr>
                <w:rFonts w:hint="eastAsia" w:asciiTheme="minorEastAsia" w:hAnsiTheme="minorEastAsia"/>
                <w:color w:val="auto"/>
                <w:sz w:val="24"/>
                <w:szCs w:val="24"/>
              </w:rPr>
            </w:pPr>
          </w:p>
        </w:tc>
        <w:tc>
          <w:tcPr>
            <w:tcW w:w="2385" w:type="dxa"/>
            <w:vAlign w:val="center"/>
          </w:tcPr>
          <w:p w14:paraId="40DE51A4">
            <w:pPr>
              <w:jc w:val="center"/>
              <w:rPr>
                <w:rFonts w:hint="eastAsia" w:asciiTheme="minorEastAsia" w:hAnsiTheme="minorEastAsia"/>
                <w:color w:val="auto"/>
                <w:sz w:val="24"/>
                <w:szCs w:val="24"/>
              </w:rPr>
            </w:pPr>
          </w:p>
        </w:tc>
        <w:tc>
          <w:tcPr>
            <w:tcW w:w="1005" w:type="dxa"/>
            <w:vAlign w:val="center"/>
          </w:tcPr>
          <w:p w14:paraId="0206999A">
            <w:pPr>
              <w:jc w:val="center"/>
              <w:rPr>
                <w:rFonts w:hint="eastAsia" w:asciiTheme="minorEastAsia" w:hAnsiTheme="minorEastAsia"/>
                <w:color w:val="auto"/>
                <w:sz w:val="24"/>
                <w:szCs w:val="24"/>
              </w:rPr>
            </w:pPr>
          </w:p>
        </w:tc>
        <w:tc>
          <w:tcPr>
            <w:tcW w:w="1695" w:type="dxa"/>
            <w:vAlign w:val="center"/>
          </w:tcPr>
          <w:p w14:paraId="5E129302">
            <w:pPr>
              <w:jc w:val="center"/>
              <w:rPr>
                <w:rFonts w:hint="eastAsia" w:asciiTheme="minorEastAsia" w:hAnsiTheme="minorEastAsia"/>
                <w:color w:val="auto"/>
                <w:sz w:val="24"/>
                <w:szCs w:val="24"/>
              </w:rPr>
            </w:pPr>
          </w:p>
        </w:tc>
      </w:tr>
      <w:tr w14:paraId="0059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1" w:type="dxa"/>
            <w:vAlign w:val="center"/>
          </w:tcPr>
          <w:p w14:paraId="6A9F65EA">
            <w:pPr>
              <w:jc w:val="center"/>
              <w:rPr>
                <w:rFonts w:hint="eastAsia" w:asciiTheme="minorEastAsia" w:hAnsiTheme="minorEastAsia"/>
                <w:color w:val="auto"/>
                <w:sz w:val="24"/>
                <w:szCs w:val="24"/>
              </w:rPr>
            </w:pPr>
          </w:p>
        </w:tc>
        <w:tc>
          <w:tcPr>
            <w:tcW w:w="3539" w:type="dxa"/>
            <w:vAlign w:val="center"/>
          </w:tcPr>
          <w:p w14:paraId="19782641">
            <w:pPr>
              <w:jc w:val="center"/>
              <w:rPr>
                <w:rFonts w:hint="eastAsia" w:asciiTheme="minorEastAsia" w:hAnsiTheme="minorEastAsia"/>
                <w:color w:val="auto"/>
                <w:sz w:val="24"/>
                <w:szCs w:val="24"/>
              </w:rPr>
            </w:pPr>
          </w:p>
        </w:tc>
        <w:tc>
          <w:tcPr>
            <w:tcW w:w="915" w:type="dxa"/>
            <w:vAlign w:val="center"/>
          </w:tcPr>
          <w:p w14:paraId="0B045F3C">
            <w:pPr>
              <w:jc w:val="center"/>
              <w:rPr>
                <w:rFonts w:hint="eastAsia" w:asciiTheme="minorEastAsia" w:hAnsiTheme="minorEastAsia"/>
                <w:color w:val="auto"/>
                <w:sz w:val="24"/>
                <w:szCs w:val="24"/>
              </w:rPr>
            </w:pPr>
          </w:p>
        </w:tc>
        <w:tc>
          <w:tcPr>
            <w:tcW w:w="2100" w:type="dxa"/>
            <w:vAlign w:val="center"/>
          </w:tcPr>
          <w:p w14:paraId="11DF1216">
            <w:pPr>
              <w:jc w:val="center"/>
              <w:rPr>
                <w:rFonts w:hint="eastAsia" w:asciiTheme="minorEastAsia" w:hAnsiTheme="minorEastAsia"/>
                <w:color w:val="auto"/>
                <w:sz w:val="24"/>
                <w:szCs w:val="24"/>
              </w:rPr>
            </w:pPr>
          </w:p>
        </w:tc>
        <w:tc>
          <w:tcPr>
            <w:tcW w:w="1845" w:type="dxa"/>
            <w:vAlign w:val="center"/>
          </w:tcPr>
          <w:p w14:paraId="1CF749A6">
            <w:pPr>
              <w:jc w:val="center"/>
              <w:rPr>
                <w:rFonts w:hint="eastAsia" w:asciiTheme="minorEastAsia" w:hAnsiTheme="minorEastAsia"/>
                <w:color w:val="auto"/>
                <w:sz w:val="24"/>
                <w:szCs w:val="24"/>
              </w:rPr>
            </w:pPr>
          </w:p>
        </w:tc>
        <w:tc>
          <w:tcPr>
            <w:tcW w:w="2385" w:type="dxa"/>
            <w:vAlign w:val="center"/>
          </w:tcPr>
          <w:p w14:paraId="17C6D7DA">
            <w:pPr>
              <w:jc w:val="center"/>
              <w:rPr>
                <w:rFonts w:hint="eastAsia" w:asciiTheme="minorEastAsia" w:hAnsiTheme="minorEastAsia"/>
                <w:color w:val="auto"/>
                <w:sz w:val="24"/>
                <w:szCs w:val="24"/>
              </w:rPr>
            </w:pPr>
          </w:p>
        </w:tc>
        <w:tc>
          <w:tcPr>
            <w:tcW w:w="1005" w:type="dxa"/>
            <w:vAlign w:val="center"/>
          </w:tcPr>
          <w:p w14:paraId="313F8D4D">
            <w:pPr>
              <w:jc w:val="center"/>
              <w:rPr>
                <w:rFonts w:hint="eastAsia" w:asciiTheme="minorEastAsia" w:hAnsiTheme="minorEastAsia"/>
                <w:color w:val="auto"/>
                <w:sz w:val="24"/>
                <w:szCs w:val="24"/>
              </w:rPr>
            </w:pPr>
          </w:p>
        </w:tc>
        <w:tc>
          <w:tcPr>
            <w:tcW w:w="1695" w:type="dxa"/>
            <w:vAlign w:val="center"/>
          </w:tcPr>
          <w:p w14:paraId="402F2436">
            <w:pPr>
              <w:jc w:val="center"/>
              <w:rPr>
                <w:rFonts w:hint="eastAsia" w:asciiTheme="minorEastAsia" w:hAnsiTheme="minorEastAsia"/>
                <w:color w:val="auto"/>
                <w:sz w:val="24"/>
                <w:szCs w:val="24"/>
              </w:rPr>
            </w:pPr>
          </w:p>
        </w:tc>
      </w:tr>
      <w:tr w14:paraId="02E8C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81" w:type="dxa"/>
            <w:vAlign w:val="center"/>
          </w:tcPr>
          <w:p w14:paraId="17B95813">
            <w:pPr>
              <w:jc w:val="center"/>
              <w:rPr>
                <w:rFonts w:hint="eastAsia" w:asciiTheme="minorEastAsia" w:hAnsiTheme="minorEastAsia"/>
                <w:color w:val="auto"/>
                <w:sz w:val="24"/>
                <w:szCs w:val="24"/>
              </w:rPr>
            </w:pPr>
          </w:p>
        </w:tc>
        <w:tc>
          <w:tcPr>
            <w:tcW w:w="3539" w:type="dxa"/>
            <w:vAlign w:val="center"/>
          </w:tcPr>
          <w:p w14:paraId="5F8E06B0">
            <w:pPr>
              <w:jc w:val="center"/>
              <w:rPr>
                <w:rFonts w:hint="eastAsia" w:asciiTheme="minorEastAsia" w:hAnsiTheme="minorEastAsia"/>
                <w:color w:val="auto"/>
                <w:sz w:val="24"/>
                <w:szCs w:val="24"/>
              </w:rPr>
            </w:pPr>
          </w:p>
        </w:tc>
        <w:tc>
          <w:tcPr>
            <w:tcW w:w="915" w:type="dxa"/>
            <w:vAlign w:val="center"/>
          </w:tcPr>
          <w:p w14:paraId="70613896">
            <w:pPr>
              <w:jc w:val="center"/>
              <w:rPr>
                <w:rFonts w:hint="eastAsia" w:asciiTheme="minorEastAsia" w:hAnsiTheme="minorEastAsia"/>
                <w:color w:val="auto"/>
                <w:sz w:val="24"/>
                <w:szCs w:val="24"/>
              </w:rPr>
            </w:pPr>
          </w:p>
        </w:tc>
        <w:tc>
          <w:tcPr>
            <w:tcW w:w="2100" w:type="dxa"/>
            <w:vAlign w:val="center"/>
          </w:tcPr>
          <w:p w14:paraId="57FB4009">
            <w:pPr>
              <w:jc w:val="center"/>
              <w:rPr>
                <w:rFonts w:hint="eastAsia" w:asciiTheme="minorEastAsia" w:hAnsiTheme="minorEastAsia"/>
                <w:color w:val="auto"/>
                <w:sz w:val="24"/>
                <w:szCs w:val="24"/>
              </w:rPr>
            </w:pPr>
          </w:p>
        </w:tc>
        <w:tc>
          <w:tcPr>
            <w:tcW w:w="1845" w:type="dxa"/>
            <w:vAlign w:val="center"/>
          </w:tcPr>
          <w:p w14:paraId="7EAEA345">
            <w:pPr>
              <w:jc w:val="center"/>
              <w:rPr>
                <w:rFonts w:hint="eastAsia" w:asciiTheme="minorEastAsia" w:hAnsiTheme="minorEastAsia"/>
                <w:color w:val="auto"/>
                <w:sz w:val="24"/>
                <w:szCs w:val="24"/>
              </w:rPr>
            </w:pPr>
          </w:p>
        </w:tc>
        <w:tc>
          <w:tcPr>
            <w:tcW w:w="2385" w:type="dxa"/>
            <w:vAlign w:val="center"/>
          </w:tcPr>
          <w:p w14:paraId="20F7FB33">
            <w:pPr>
              <w:jc w:val="center"/>
              <w:rPr>
                <w:rFonts w:hint="eastAsia" w:asciiTheme="minorEastAsia" w:hAnsiTheme="minorEastAsia"/>
                <w:color w:val="auto"/>
                <w:sz w:val="24"/>
                <w:szCs w:val="24"/>
              </w:rPr>
            </w:pPr>
          </w:p>
        </w:tc>
        <w:tc>
          <w:tcPr>
            <w:tcW w:w="1005" w:type="dxa"/>
            <w:vAlign w:val="center"/>
          </w:tcPr>
          <w:p w14:paraId="56E9E496">
            <w:pPr>
              <w:jc w:val="center"/>
              <w:rPr>
                <w:rFonts w:hint="eastAsia" w:asciiTheme="minorEastAsia" w:hAnsiTheme="minorEastAsia"/>
                <w:color w:val="auto"/>
                <w:sz w:val="24"/>
                <w:szCs w:val="24"/>
              </w:rPr>
            </w:pPr>
          </w:p>
        </w:tc>
        <w:tc>
          <w:tcPr>
            <w:tcW w:w="1695" w:type="dxa"/>
            <w:vAlign w:val="center"/>
          </w:tcPr>
          <w:p w14:paraId="2DF10854">
            <w:pPr>
              <w:jc w:val="center"/>
              <w:rPr>
                <w:rFonts w:hint="eastAsia" w:asciiTheme="minorEastAsia" w:hAnsiTheme="minorEastAsia"/>
                <w:color w:val="auto"/>
                <w:sz w:val="24"/>
                <w:szCs w:val="24"/>
              </w:rPr>
            </w:pPr>
          </w:p>
        </w:tc>
      </w:tr>
    </w:tbl>
    <w:p w14:paraId="776AE144">
      <w:pPr>
        <w:spacing w:line="460" w:lineRule="exact"/>
        <w:ind w:firstLine="482" w:firstLineChars="200"/>
        <w:rPr>
          <w:rFonts w:hint="default" w:eastAsiaTheme="minorEastAsia"/>
          <w:color w:val="auto"/>
          <w:sz w:val="28"/>
          <w:lang w:val="en-US" w:eastAsia="zh-CN"/>
        </w:rPr>
      </w:pPr>
      <w:r>
        <w:rPr>
          <w:rFonts w:hint="eastAsia" w:ascii="宋体" w:hAnsi="宋体"/>
          <w:b/>
          <w:bCs/>
          <w:color w:val="auto"/>
          <w:sz w:val="24"/>
        </w:rPr>
        <w:t>后附：盖有遴选人和代理机构公章的代理招标项目中标通知书复印件</w:t>
      </w:r>
      <w:r>
        <w:rPr>
          <w:rFonts w:hint="eastAsia" w:ascii="宋体" w:hAnsi="宋体"/>
          <w:b/>
          <w:bCs/>
          <w:color w:val="auto"/>
          <w:sz w:val="24"/>
          <w:lang w:val="en-US" w:eastAsia="zh-CN"/>
        </w:rPr>
        <w:t>和中标公告截图（体现服务费）</w:t>
      </w:r>
    </w:p>
    <w:sectPr>
      <w:type w:val="continuous"/>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35C7B27-7232-4292-B404-BEAC316AE09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40A8A68-FCDD-4638-9377-D65C5013ED0D}"/>
  </w:font>
  <w:font w:name="Cambria">
    <w:panose1 w:val="02040503050406030204"/>
    <w:charset w:val="00"/>
    <w:family w:val="roman"/>
    <w:pitch w:val="default"/>
    <w:sig w:usb0="E00006FF" w:usb1="420024FF" w:usb2="02000000" w:usb3="00000000" w:csb0="2000019F" w:csb1="00000000"/>
  </w:font>
  <w:font w:name="方正仿宋_GB2312">
    <w:panose1 w:val="02000000000000000000"/>
    <w:charset w:val="86"/>
    <w:family w:val="auto"/>
    <w:pitch w:val="default"/>
    <w:sig w:usb0="A00002BF" w:usb1="184F6CFA" w:usb2="00000012" w:usb3="00000000" w:csb0="00040001" w:csb1="00000000"/>
    <w:embedRegular r:id="rId3" w:fontKey="{E24EFEDB-F175-4265-81CC-A0AAB549CF09}"/>
  </w:font>
  <w:font w:name="等线">
    <w:panose1 w:val="02010600030101010101"/>
    <w:charset w:val="86"/>
    <w:family w:val="roman"/>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4" w:fontKey="{4AAD01EB-F877-4155-BF97-1EE0E6431CC2}"/>
  </w:font>
  <w:font w:name="微软雅黑">
    <w:panose1 w:val="020B0503020204020204"/>
    <w:charset w:val="86"/>
    <w:family w:val="swiss"/>
    <w:pitch w:val="default"/>
    <w:sig w:usb0="80000287" w:usb1="2ACF3C50" w:usb2="00000016" w:usb3="00000000" w:csb0="0004001F" w:csb1="00000000"/>
    <w:embedRegular r:id="rId5" w:fontKey="{DDAC8A86-0165-45DA-A1B9-0B60B77C8282}"/>
  </w:font>
  <w:font w:name="Microsoft JhengHei">
    <w:panose1 w:val="020B0604030504040204"/>
    <w:charset w:val="88"/>
    <w:family w:val="swiss"/>
    <w:pitch w:val="default"/>
    <w:sig w:usb0="000002A7" w:usb1="28CF4400" w:usb2="00000016" w:usb3="00000000" w:csb0="00100009" w:csb1="00000000"/>
    <w:embedRegular r:id="rId6" w:fontKey="{67B32340-46FF-44BA-994B-15F92EC54431}"/>
  </w:font>
  <w:font w:name="Wingdings 2">
    <w:panose1 w:val="05020102010507070707"/>
    <w:charset w:val="02"/>
    <w:family w:val="roman"/>
    <w:pitch w:val="default"/>
    <w:sig w:usb0="00000000" w:usb1="00000000" w:usb2="00000000" w:usb3="00000000" w:csb0="80000000" w:csb1="00000000"/>
    <w:embedRegular r:id="rId7" w:fontKey="{6CB62489-E8AD-41A3-9771-F95D1A148D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7133517"/>
      <w:docPartObj>
        <w:docPartGallery w:val="autotext"/>
      </w:docPartObj>
    </w:sdtPr>
    <w:sdtContent>
      <w:p w14:paraId="3028F749">
        <w:pPr>
          <w:pStyle w:val="10"/>
          <w:jc w:val="center"/>
        </w:pPr>
        <w:r>
          <w:fldChar w:fldCharType="begin"/>
        </w:r>
        <w:r>
          <w:instrText xml:space="preserve">PAGE   \* MERGEFORMAT</w:instrText>
        </w:r>
        <w:r>
          <w:fldChar w:fldCharType="separate"/>
        </w:r>
        <w:r>
          <w:rPr>
            <w:lang w:val="zh-CN"/>
          </w:rPr>
          <w:t>2</w:t>
        </w:r>
        <w:r>
          <w:fldChar w:fldCharType="end"/>
        </w:r>
      </w:p>
    </w:sdtContent>
  </w:sdt>
  <w:p w14:paraId="5E4DE11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592049"/>
      <w:docPartObj>
        <w:docPartGallery w:val="autotext"/>
      </w:docPartObj>
    </w:sdtPr>
    <w:sdtContent>
      <w:p w14:paraId="4BD02B70">
        <w:pPr>
          <w:pStyle w:val="10"/>
          <w:jc w:val="center"/>
        </w:pPr>
        <w:r>
          <w:fldChar w:fldCharType="begin"/>
        </w:r>
        <w:r>
          <w:instrText xml:space="preserve">PAGE   \* MERGEFORMAT</w:instrText>
        </w:r>
        <w:r>
          <w:fldChar w:fldCharType="separate"/>
        </w:r>
        <w:r>
          <w:rPr>
            <w:lang w:val="zh-CN"/>
          </w:rPr>
          <w:t>6</w:t>
        </w:r>
        <w:r>
          <w:fldChar w:fldCharType="end"/>
        </w:r>
      </w:p>
    </w:sdtContent>
  </w:sdt>
  <w:p w14:paraId="51356F13">
    <w:pPr>
      <w:pStyle w:val="1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764"/>
    <w:rsid w:val="000712F6"/>
    <w:rsid w:val="000C6E97"/>
    <w:rsid w:val="000E6437"/>
    <w:rsid w:val="00100436"/>
    <w:rsid w:val="0011184D"/>
    <w:rsid w:val="001467DF"/>
    <w:rsid w:val="001938D6"/>
    <w:rsid w:val="001B1764"/>
    <w:rsid w:val="001E0D85"/>
    <w:rsid w:val="002242E8"/>
    <w:rsid w:val="00251372"/>
    <w:rsid w:val="00251B71"/>
    <w:rsid w:val="002E0710"/>
    <w:rsid w:val="0031535E"/>
    <w:rsid w:val="00344D1E"/>
    <w:rsid w:val="00363FC5"/>
    <w:rsid w:val="00370745"/>
    <w:rsid w:val="00385480"/>
    <w:rsid w:val="00393F48"/>
    <w:rsid w:val="003A3AFC"/>
    <w:rsid w:val="003F3DC6"/>
    <w:rsid w:val="00406148"/>
    <w:rsid w:val="004115DE"/>
    <w:rsid w:val="00420006"/>
    <w:rsid w:val="00434E56"/>
    <w:rsid w:val="004739C5"/>
    <w:rsid w:val="004B3960"/>
    <w:rsid w:val="00513D95"/>
    <w:rsid w:val="005576B4"/>
    <w:rsid w:val="00563ED7"/>
    <w:rsid w:val="00580813"/>
    <w:rsid w:val="005F2F24"/>
    <w:rsid w:val="00603DEA"/>
    <w:rsid w:val="00604FED"/>
    <w:rsid w:val="006822D8"/>
    <w:rsid w:val="00682BD8"/>
    <w:rsid w:val="00710A4E"/>
    <w:rsid w:val="00710F2D"/>
    <w:rsid w:val="00734C39"/>
    <w:rsid w:val="00764076"/>
    <w:rsid w:val="007C547F"/>
    <w:rsid w:val="00830531"/>
    <w:rsid w:val="00834EA0"/>
    <w:rsid w:val="00865FB2"/>
    <w:rsid w:val="008A1906"/>
    <w:rsid w:val="009030DB"/>
    <w:rsid w:val="00944011"/>
    <w:rsid w:val="009703F8"/>
    <w:rsid w:val="00997FB7"/>
    <w:rsid w:val="009B6F2E"/>
    <w:rsid w:val="009F4F5F"/>
    <w:rsid w:val="00A9769C"/>
    <w:rsid w:val="00AC327E"/>
    <w:rsid w:val="00AD36A4"/>
    <w:rsid w:val="00AD5589"/>
    <w:rsid w:val="00B40A1B"/>
    <w:rsid w:val="00B44786"/>
    <w:rsid w:val="00B673CA"/>
    <w:rsid w:val="00BD3692"/>
    <w:rsid w:val="00C25B19"/>
    <w:rsid w:val="00CC7D6F"/>
    <w:rsid w:val="00DD0D29"/>
    <w:rsid w:val="00E27CE2"/>
    <w:rsid w:val="00E3743F"/>
    <w:rsid w:val="00E45F86"/>
    <w:rsid w:val="00E479BC"/>
    <w:rsid w:val="00E96EE7"/>
    <w:rsid w:val="00EE1AA3"/>
    <w:rsid w:val="00F47208"/>
    <w:rsid w:val="00F54133"/>
    <w:rsid w:val="00FB4DEC"/>
    <w:rsid w:val="00FE2AAA"/>
    <w:rsid w:val="00FE5349"/>
    <w:rsid w:val="02661E94"/>
    <w:rsid w:val="03FA5235"/>
    <w:rsid w:val="07DA3171"/>
    <w:rsid w:val="0B6C7354"/>
    <w:rsid w:val="0C811679"/>
    <w:rsid w:val="0FE420A7"/>
    <w:rsid w:val="12DE15D3"/>
    <w:rsid w:val="15CE1DD3"/>
    <w:rsid w:val="162352FE"/>
    <w:rsid w:val="162E29C2"/>
    <w:rsid w:val="19830062"/>
    <w:rsid w:val="23BE5B7B"/>
    <w:rsid w:val="25C67C46"/>
    <w:rsid w:val="27180F94"/>
    <w:rsid w:val="2CC43190"/>
    <w:rsid w:val="2D9256AB"/>
    <w:rsid w:val="34862E8E"/>
    <w:rsid w:val="378B1932"/>
    <w:rsid w:val="3CCA7E7E"/>
    <w:rsid w:val="401279AA"/>
    <w:rsid w:val="42786C0C"/>
    <w:rsid w:val="447339C1"/>
    <w:rsid w:val="45DC6247"/>
    <w:rsid w:val="48E544B4"/>
    <w:rsid w:val="4B4E65EF"/>
    <w:rsid w:val="4EB26E94"/>
    <w:rsid w:val="4FB569B7"/>
    <w:rsid w:val="543E1611"/>
    <w:rsid w:val="56C03047"/>
    <w:rsid w:val="58705DF6"/>
    <w:rsid w:val="5C2F421A"/>
    <w:rsid w:val="642F1F44"/>
    <w:rsid w:val="65CF6F6D"/>
    <w:rsid w:val="661C1F53"/>
    <w:rsid w:val="67F21BCA"/>
    <w:rsid w:val="71710E5A"/>
    <w:rsid w:val="71A12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5"/>
    <w:qFormat/>
    <w:uiPriority w:val="1"/>
    <w:rPr>
      <w:rFonts w:ascii="Times New Roman" w:hAnsi="Times New Roman" w:eastAsia="方正仿宋_GB2312" w:cs="Times New Roman"/>
      <w:sz w:val="30"/>
      <w:szCs w:val="20"/>
    </w:rPr>
  </w:style>
  <w:style w:type="paragraph" w:styleId="7">
    <w:name w:val="toc 3"/>
    <w:basedOn w:val="1"/>
    <w:next w:val="1"/>
    <w:autoRedefine/>
    <w:unhideWhenUsed/>
    <w:qFormat/>
    <w:uiPriority w:val="39"/>
    <w:pPr>
      <w:ind w:left="840" w:leftChars="400"/>
    </w:pPr>
  </w:style>
  <w:style w:type="paragraph" w:styleId="8">
    <w:name w:val="Date"/>
    <w:basedOn w:val="1"/>
    <w:next w:val="1"/>
    <w:link w:val="30"/>
    <w:qFormat/>
    <w:uiPriority w:val="0"/>
    <w:rPr>
      <w:rFonts w:ascii="Times New Roman" w:hAnsi="Times New Roman" w:eastAsia="宋体" w:cs="Times New Roman"/>
      <w:sz w:val="24"/>
      <w:szCs w:val="20"/>
    </w:rPr>
  </w:style>
  <w:style w:type="paragraph" w:styleId="9">
    <w:name w:val="Balloon Text"/>
    <w:basedOn w:val="1"/>
    <w:link w:val="32"/>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toc 2"/>
    <w:basedOn w:val="1"/>
    <w:next w:val="1"/>
    <w:autoRedefine/>
    <w:unhideWhenUsed/>
    <w:qFormat/>
    <w:uiPriority w:val="39"/>
    <w:pPr>
      <w:ind w:left="420" w:leftChars="200"/>
    </w:pPr>
  </w:style>
  <w:style w:type="paragraph" w:styleId="1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22"/>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页眉 Char"/>
    <w:basedOn w:val="17"/>
    <w:link w:val="11"/>
    <w:qFormat/>
    <w:uiPriority w:val="99"/>
    <w:rPr>
      <w:sz w:val="18"/>
      <w:szCs w:val="18"/>
    </w:rPr>
  </w:style>
  <w:style w:type="character" w:customStyle="1" w:styleId="21">
    <w:name w:val="页脚 Char"/>
    <w:basedOn w:val="17"/>
    <w:link w:val="10"/>
    <w:qFormat/>
    <w:uiPriority w:val="99"/>
    <w:rPr>
      <w:sz w:val="18"/>
      <w:szCs w:val="18"/>
    </w:rPr>
  </w:style>
  <w:style w:type="character" w:customStyle="1" w:styleId="22">
    <w:name w:val="标题 1 Char"/>
    <w:basedOn w:val="17"/>
    <w:link w:val="2"/>
    <w:qFormat/>
    <w:uiPriority w:val="9"/>
    <w:rPr>
      <w:b/>
      <w:bCs/>
      <w:kern w:val="44"/>
      <w:sz w:val="44"/>
      <w:szCs w:val="44"/>
    </w:rPr>
  </w:style>
  <w:style w:type="character" w:customStyle="1" w:styleId="23">
    <w:name w:val="正文文本 Char"/>
    <w:basedOn w:val="17"/>
    <w:semiHidden/>
    <w:qFormat/>
    <w:uiPriority w:val="99"/>
  </w:style>
  <w:style w:type="paragraph" w:customStyle="1" w:styleId="24">
    <w:name w:val="Table Paragraph"/>
    <w:basedOn w:val="1"/>
    <w:qFormat/>
    <w:uiPriority w:val="1"/>
    <w:pPr>
      <w:autoSpaceDE w:val="0"/>
      <w:autoSpaceDN w:val="0"/>
      <w:adjustRightInd w:val="0"/>
      <w:jc w:val="left"/>
    </w:pPr>
    <w:rPr>
      <w:rFonts w:ascii="Times New Roman" w:hAnsi="Times New Roman" w:eastAsia="等线" w:cs="Times New Roman"/>
      <w:kern w:val="0"/>
      <w:sz w:val="24"/>
      <w:szCs w:val="24"/>
    </w:rPr>
  </w:style>
  <w:style w:type="character" w:customStyle="1" w:styleId="25">
    <w:name w:val="正文文本 Char1"/>
    <w:link w:val="6"/>
    <w:qFormat/>
    <w:uiPriority w:val="1"/>
    <w:rPr>
      <w:rFonts w:ascii="Times New Roman" w:hAnsi="Times New Roman" w:eastAsia="方正仿宋_GB2312" w:cs="Times New Roman"/>
      <w:sz w:val="30"/>
      <w:szCs w:val="20"/>
    </w:rPr>
  </w:style>
  <w:style w:type="character" w:customStyle="1" w:styleId="26">
    <w:name w:val="标题 2 Char"/>
    <w:basedOn w:val="17"/>
    <w:link w:val="3"/>
    <w:qFormat/>
    <w:uiPriority w:val="9"/>
    <w:rPr>
      <w:rFonts w:asciiTheme="majorHAnsi" w:hAnsiTheme="majorHAnsi" w:eastAsiaTheme="majorEastAsia" w:cstheme="majorBidi"/>
      <w:b/>
      <w:bCs/>
      <w:sz w:val="32"/>
      <w:szCs w:val="32"/>
    </w:rPr>
  </w:style>
  <w:style w:type="character" w:customStyle="1" w:styleId="27">
    <w:name w:val="标题 3 Char"/>
    <w:basedOn w:val="17"/>
    <w:link w:val="4"/>
    <w:qFormat/>
    <w:uiPriority w:val="9"/>
    <w:rPr>
      <w:b/>
      <w:bCs/>
      <w:sz w:val="32"/>
      <w:szCs w:val="32"/>
    </w:rPr>
  </w:style>
  <w:style w:type="paragraph" w:styleId="28">
    <w:name w:val="List Paragraph"/>
    <w:basedOn w:val="1"/>
    <w:link w:val="29"/>
    <w:qFormat/>
    <w:uiPriority w:val="34"/>
    <w:pPr>
      <w:ind w:firstLine="420" w:firstLineChars="200"/>
    </w:pPr>
    <w:rPr>
      <w:rFonts w:ascii="Calibri" w:hAnsi="Calibri" w:eastAsia="宋体" w:cs="Calibri"/>
      <w:szCs w:val="21"/>
    </w:rPr>
  </w:style>
  <w:style w:type="character" w:customStyle="1" w:styleId="29">
    <w:name w:val="列出段落 Char"/>
    <w:link w:val="28"/>
    <w:qFormat/>
    <w:locked/>
    <w:uiPriority w:val="34"/>
    <w:rPr>
      <w:rFonts w:ascii="Calibri" w:hAnsi="Calibri" w:eastAsia="宋体" w:cs="Calibri"/>
      <w:szCs w:val="21"/>
    </w:rPr>
  </w:style>
  <w:style w:type="character" w:customStyle="1" w:styleId="30">
    <w:name w:val="日期 Char"/>
    <w:basedOn w:val="17"/>
    <w:link w:val="8"/>
    <w:qFormat/>
    <w:uiPriority w:val="0"/>
    <w:rPr>
      <w:rFonts w:ascii="Times New Roman" w:hAnsi="Times New Roman" w:eastAsia="宋体" w:cs="Times New Roman"/>
      <w:sz w:val="24"/>
      <w:szCs w:val="20"/>
    </w:rPr>
  </w:style>
  <w:style w:type="paragraph" w:customStyle="1" w:styleId="31">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6EF29-4CA1-4710-AF4E-B906FC00C72A}">
  <ds:schemaRefs/>
</ds:datastoreItem>
</file>

<file path=docProps/app.xml><?xml version="1.0" encoding="utf-8"?>
<Properties xmlns="http://schemas.openxmlformats.org/officeDocument/2006/extended-properties" xmlns:vt="http://schemas.openxmlformats.org/officeDocument/2006/docPropsVTypes">
  <Template>Normal.dotm</Template>
  <Company>DLZTB</Company>
  <Pages>20</Pages>
  <Words>5494</Words>
  <Characters>5812</Characters>
  <Lines>73</Lines>
  <Paragraphs>20</Paragraphs>
  <TotalTime>0</TotalTime>
  <ScaleCrop>false</ScaleCrop>
  <LinksUpToDate>false</LinksUpToDate>
  <CharactersWithSpaces>6525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2021-04-26T06:51:00Z</dcterms:created>
  <dc:creator>kong_fj</dc:creator>
  <cp:lastModifiedBy>Esil</cp:lastModifiedBy>
  <dcterms:modified xsi:type="dcterms:W3CDTF">2026-03-11T05:44:08Z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eyJoZGlkIjoiMzlmMzA1MjExYTc0M2UxNWFiMDhjZGZhNmJlZWJjM2YiLCJ1c2VySWQiOiIxNDA5NTk5NjA3In0=</vt:lpwstr>
  </property>
  <property fmtid="{D5CDD505-2E9C-101B-9397-08002B2CF9AE}" pid="3" name="KSOProductBuildVer">
    <vt:lpwstr>2052-12.1.0.25222</vt:lpwstr>
  </property>
  <property fmtid="{D5CDD505-2E9C-101B-9397-08002B2CF9AE}" pid="4" name="ICV">
    <vt:lpwstr>2A567DDB0701499B93638942EDE5FA05_13</vt:lpwstr>
  </property>
</Properties>
</file>